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A6E0" w14:textId="78867933" w:rsidR="009B011A" w:rsidRPr="00304295" w:rsidRDefault="009B011A" w:rsidP="009B011A">
      <w:pPr>
        <w:spacing w:after="0"/>
        <w:rPr>
          <w:rStyle w:val="hdg"/>
          <w:rFonts w:cs="Calibri"/>
          <w:b/>
          <w:sz w:val="32"/>
        </w:rPr>
      </w:pPr>
      <w:r>
        <w:rPr>
          <w:noProof/>
        </w:rPr>
        <w:drawing>
          <wp:anchor distT="0" distB="0" distL="114300" distR="114300" simplePos="0" relativeHeight="251659264" behindDoc="0" locked="0" layoutInCell="1" allowOverlap="1" wp14:anchorId="374CDCD1" wp14:editId="7A12D32F">
            <wp:simplePos x="0" y="0"/>
            <wp:positionH relativeFrom="margin">
              <wp:posOffset>4578350</wp:posOffset>
            </wp:positionH>
            <wp:positionV relativeFrom="margin">
              <wp:posOffset>-114300</wp:posOffset>
            </wp:positionV>
            <wp:extent cx="1557020" cy="1188720"/>
            <wp:effectExtent l="76200" t="76200" r="43180" b="49530"/>
            <wp:wrapThrough wrapText="left">
              <wp:wrapPolygon edited="0">
                <wp:start x="-545" y="-67"/>
                <wp:lineTo x="-357" y="21463"/>
                <wp:lineTo x="218" y="22089"/>
                <wp:lineTo x="3902" y="21644"/>
                <wp:lineTo x="3926" y="21989"/>
                <wp:lineTo x="16655" y="21843"/>
                <wp:lineTo x="18234" y="21652"/>
                <wp:lineTo x="21918" y="21208"/>
                <wp:lineTo x="22181" y="21176"/>
                <wp:lineTo x="22060" y="19453"/>
                <wp:lineTo x="21959" y="14250"/>
                <wp:lineTo x="21935" y="13906"/>
                <wp:lineTo x="22098" y="8672"/>
                <wp:lineTo x="21394" y="-1324"/>
                <wp:lineTo x="1297" y="-289"/>
                <wp:lineTo x="-545" y="-6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rot="315871">
                      <a:off x="0" y="0"/>
                      <a:ext cx="1557020" cy="1188720"/>
                    </a:xfrm>
                    <a:prstGeom prst="rect">
                      <a:avLst/>
                    </a:prstGeom>
                    <a:noFill/>
                    <a:ln w="9525">
                      <a:noFill/>
                      <a:miter lim="800000"/>
                      <a:headEnd/>
                      <a:tailEnd/>
                    </a:ln>
                  </pic:spPr>
                </pic:pic>
              </a:graphicData>
            </a:graphic>
          </wp:anchor>
        </w:drawing>
      </w:r>
      <w:r w:rsidRPr="00304295">
        <w:rPr>
          <w:rStyle w:val="hdg"/>
          <w:rFonts w:cs="Calibri"/>
          <w:b/>
          <w:sz w:val="36"/>
        </w:rPr>
        <w:t xml:space="preserve">Your Stewardship </w:t>
      </w:r>
      <w:r>
        <w:rPr>
          <w:rStyle w:val="hdg"/>
          <w:rFonts w:cs="Calibri"/>
          <w:b/>
          <w:sz w:val="36"/>
        </w:rPr>
        <w:t>Toolkit</w:t>
      </w:r>
      <w:r w:rsidRPr="00304295">
        <w:rPr>
          <w:rStyle w:val="hdg"/>
          <w:rFonts w:cs="Calibri"/>
          <w:b/>
          <w:sz w:val="36"/>
        </w:rPr>
        <w:t xml:space="preserve"> for </w:t>
      </w:r>
      <w:r w:rsidR="005D6E70">
        <w:rPr>
          <w:rStyle w:val="hdg"/>
          <w:rFonts w:cs="Calibri"/>
          <w:b/>
          <w:sz w:val="36"/>
        </w:rPr>
        <w:t>Novem</w:t>
      </w:r>
      <w:r w:rsidR="00FF52F4">
        <w:rPr>
          <w:rStyle w:val="hdg"/>
          <w:rFonts w:cs="Calibri"/>
          <w:b/>
          <w:sz w:val="36"/>
        </w:rPr>
        <w:t>ber</w:t>
      </w:r>
      <w:r w:rsidR="001805A9">
        <w:rPr>
          <w:rStyle w:val="hdg"/>
          <w:rFonts w:cs="Calibri"/>
          <w:b/>
          <w:sz w:val="36"/>
        </w:rPr>
        <w:t xml:space="preserve"> </w:t>
      </w:r>
      <w:r>
        <w:rPr>
          <w:rStyle w:val="hdg"/>
          <w:rFonts w:cs="Calibri"/>
          <w:b/>
          <w:sz w:val="36"/>
        </w:rPr>
        <w:t>2</w:t>
      </w:r>
      <w:r w:rsidRPr="00304295">
        <w:rPr>
          <w:rStyle w:val="hdg"/>
          <w:rFonts w:cs="Calibri"/>
          <w:b/>
          <w:sz w:val="36"/>
        </w:rPr>
        <w:t>0</w:t>
      </w:r>
      <w:r>
        <w:rPr>
          <w:rStyle w:val="hdg"/>
          <w:rFonts w:cs="Calibri"/>
          <w:b/>
          <w:sz w:val="36"/>
        </w:rPr>
        <w:t>2</w:t>
      </w:r>
      <w:r w:rsidR="00B17F1D">
        <w:rPr>
          <w:rStyle w:val="hdg"/>
          <w:rFonts w:cs="Calibri"/>
          <w:b/>
          <w:sz w:val="36"/>
        </w:rPr>
        <w:t>3</w:t>
      </w:r>
      <w:r w:rsidRPr="00304295">
        <w:rPr>
          <w:rStyle w:val="hdg"/>
          <w:rFonts w:cs="Calibri"/>
          <w:b/>
          <w:sz w:val="36"/>
        </w:rPr>
        <w:t>!</w:t>
      </w:r>
    </w:p>
    <w:p w14:paraId="4BBBA4B8" w14:textId="5019E670" w:rsidR="00326D41" w:rsidRDefault="005E3034" w:rsidP="009B011A">
      <w:pPr>
        <w:jc w:val="center"/>
        <w:rPr>
          <w:b/>
          <w:sz w:val="24"/>
        </w:rPr>
      </w:pPr>
      <w:r>
        <w:rPr>
          <w:rStyle w:val="hdg"/>
          <w:rFonts w:cs="Calibri"/>
          <w:i/>
          <w:sz w:val="24"/>
        </w:rPr>
        <w:t>This month’s</w:t>
      </w:r>
      <w:r w:rsidR="009B011A">
        <w:rPr>
          <w:rStyle w:val="hdg"/>
          <w:rFonts w:cs="Calibri"/>
          <w:i/>
          <w:sz w:val="24"/>
        </w:rPr>
        <w:t xml:space="preserve"> </w:t>
      </w:r>
      <w:r w:rsidR="009B6F0F">
        <w:rPr>
          <w:rStyle w:val="hdg"/>
          <w:rFonts w:cs="Calibri"/>
          <w:i/>
          <w:sz w:val="24"/>
        </w:rPr>
        <w:t>message</w:t>
      </w:r>
      <w:r w:rsidR="009B011A" w:rsidRPr="003D0CE1">
        <w:rPr>
          <w:rStyle w:val="hdg"/>
          <w:rFonts w:cs="Calibri"/>
          <w:i/>
          <w:sz w:val="24"/>
        </w:rPr>
        <w:t xml:space="preserve">: </w:t>
      </w:r>
      <w:r w:rsidR="006039F1">
        <w:rPr>
          <w:rStyle w:val="hdg"/>
          <w:rFonts w:cs="Calibri"/>
          <w:b/>
          <w:bCs/>
          <w:iCs/>
          <w:sz w:val="24"/>
        </w:rPr>
        <w:t xml:space="preserve">Develop </w:t>
      </w:r>
      <w:r w:rsidR="0071165E">
        <w:rPr>
          <w:rStyle w:val="hdg"/>
          <w:rFonts w:cs="Calibri"/>
          <w:b/>
          <w:bCs/>
          <w:iCs/>
          <w:sz w:val="24"/>
        </w:rPr>
        <w:t>a</w:t>
      </w:r>
      <w:r w:rsidR="006039F1">
        <w:rPr>
          <w:rStyle w:val="hdg"/>
          <w:rFonts w:cs="Calibri"/>
          <w:b/>
          <w:bCs/>
          <w:iCs/>
          <w:sz w:val="24"/>
        </w:rPr>
        <w:t xml:space="preserve"> </w:t>
      </w:r>
      <w:r w:rsidR="0071165E">
        <w:rPr>
          <w:rStyle w:val="hdg"/>
          <w:rFonts w:cs="Calibri"/>
          <w:b/>
          <w:bCs/>
          <w:iCs/>
          <w:sz w:val="24"/>
        </w:rPr>
        <w:t>heart</w:t>
      </w:r>
      <w:r w:rsidR="00C93E6F">
        <w:rPr>
          <w:rStyle w:val="hdg"/>
          <w:rFonts w:cs="Calibri"/>
          <w:b/>
          <w:bCs/>
          <w:iCs/>
          <w:sz w:val="24"/>
        </w:rPr>
        <w:t xml:space="preserve"> of </w:t>
      </w:r>
      <w:proofErr w:type="gramStart"/>
      <w:r w:rsidR="00C93E6F">
        <w:rPr>
          <w:rStyle w:val="hdg"/>
          <w:rFonts w:cs="Calibri"/>
          <w:b/>
          <w:bCs/>
          <w:iCs/>
          <w:sz w:val="24"/>
        </w:rPr>
        <w:t>generosity</w:t>
      </w:r>
      <w:proofErr w:type="gramEnd"/>
    </w:p>
    <w:p w14:paraId="20FC0A57" w14:textId="2B9FD35A" w:rsidR="009B011A" w:rsidRPr="00304295" w:rsidRDefault="009B011A" w:rsidP="00E57839">
      <w:pPr>
        <w:jc w:val="center"/>
        <w:rPr>
          <w:rStyle w:val="Hyperlink"/>
        </w:rPr>
      </w:pPr>
      <w:r w:rsidRPr="00837EE4">
        <w:rPr>
          <w:rStyle w:val="hdg"/>
          <w:b/>
        </w:rPr>
        <w:t xml:space="preserve">Rev. Rob Blezard, </w:t>
      </w:r>
      <w:r>
        <w:rPr>
          <w:rStyle w:val="hdg"/>
          <w:b/>
        </w:rPr>
        <w:t>Web Editor</w:t>
      </w:r>
      <w:r w:rsidR="00E57839">
        <w:rPr>
          <w:rStyle w:val="hdg"/>
          <w:b/>
        </w:rPr>
        <w:br/>
      </w:r>
      <w:r>
        <w:rPr>
          <w:rStyle w:val="hdg"/>
        </w:rPr>
        <w:t>The Stewardship of Life Institute</w:t>
      </w:r>
      <w:r w:rsidR="00AE01DE">
        <w:rPr>
          <w:rStyle w:val="hdg"/>
        </w:rPr>
        <w:br/>
      </w:r>
      <w:hyperlink r:id="rId7" w:history="1">
        <w:r w:rsidRPr="00696AB0">
          <w:rPr>
            <w:rStyle w:val="Hyperlink"/>
          </w:rPr>
          <w:t>editor@stewardshipofllife.org</w:t>
        </w:r>
      </w:hyperlink>
    </w:p>
    <w:p w14:paraId="4EF03CD1" w14:textId="7E0CD93E" w:rsidR="007724F5" w:rsidRDefault="007724F5" w:rsidP="00DA6626">
      <w:pPr>
        <w:spacing w:after="0"/>
        <w:rPr>
          <w:rStyle w:val="hdg"/>
          <w:rFonts w:cstheme="minorBidi"/>
        </w:rPr>
      </w:pPr>
      <w:r>
        <w:rPr>
          <w:rStyle w:val="hdg"/>
          <w:rFonts w:cstheme="minorBidi"/>
        </w:rPr>
        <w:t>Good, thoug</w:t>
      </w:r>
      <w:r w:rsidR="009230F7">
        <w:rPr>
          <w:rStyle w:val="hdg"/>
          <w:rFonts w:cstheme="minorBidi"/>
        </w:rPr>
        <w:t xml:space="preserve">htful, consistent communication, </w:t>
      </w:r>
      <w:r w:rsidR="00BF357C">
        <w:rPr>
          <w:rStyle w:val="hdg"/>
          <w:rFonts w:cstheme="minorBidi"/>
        </w:rPr>
        <w:t>education</w:t>
      </w:r>
      <w:r w:rsidR="009230F7">
        <w:rPr>
          <w:rStyle w:val="hdg"/>
          <w:rFonts w:cstheme="minorBidi"/>
        </w:rPr>
        <w:t xml:space="preserve"> and </w:t>
      </w:r>
      <w:r w:rsidR="009230F7" w:rsidRPr="00CE53BB">
        <w:rPr>
          <w:rStyle w:val="hdg"/>
          <w:rFonts w:cstheme="minorBidi"/>
        </w:rPr>
        <w:t>action</w:t>
      </w:r>
      <w:r w:rsidR="00A96C1D">
        <w:rPr>
          <w:rStyle w:val="hdg"/>
          <w:rFonts w:cstheme="minorBidi"/>
        </w:rPr>
        <w:t xml:space="preserve"> </w:t>
      </w:r>
      <w:r w:rsidRPr="00CE53BB">
        <w:rPr>
          <w:rStyle w:val="hdg"/>
          <w:rFonts w:cstheme="minorBidi"/>
        </w:rPr>
        <w:t>will</w:t>
      </w:r>
      <w:r>
        <w:rPr>
          <w:rStyle w:val="hdg"/>
          <w:rFonts w:cstheme="minorBidi"/>
        </w:rPr>
        <w:t xml:space="preserve"> help </w:t>
      </w:r>
      <w:r w:rsidR="00A96C1D">
        <w:rPr>
          <w:rStyle w:val="hdg"/>
          <w:rFonts w:cstheme="minorBidi"/>
        </w:rPr>
        <w:t xml:space="preserve">your congregation </w:t>
      </w:r>
      <w:r>
        <w:rPr>
          <w:rStyle w:val="hdg"/>
          <w:rFonts w:cstheme="minorBidi"/>
        </w:rPr>
        <w:t xml:space="preserve">develop a </w:t>
      </w:r>
      <w:r w:rsidR="008A6A7E">
        <w:rPr>
          <w:rStyle w:val="hdg"/>
          <w:rFonts w:cstheme="minorBidi"/>
        </w:rPr>
        <w:t xml:space="preserve">healthy </w:t>
      </w:r>
      <w:r>
        <w:rPr>
          <w:rStyle w:val="hdg"/>
          <w:rFonts w:cstheme="minorBidi"/>
        </w:rPr>
        <w:t xml:space="preserve">culture of stewardship </w:t>
      </w:r>
      <w:r w:rsidR="008A6A7E">
        <w:rPr>
          <w:rStyle w:val="hdg"/>
          <w:rFonts w:cstheme="minorBidi"/>
        </w:rPr>
        <w:t>and generosity</w:t>
      </w:r>
      <w:r>
        <w:rPr>
          <w:rStyle w:val="hdg"/>
          <w:rFonts w:cstheme="minorBidi"/>
        </w:rPr>
        <w:t xml:space="preserve">. </w:t>
      </w:r>
      <w:r w:rsidR="009230F7">
        <w:rPr>
          <w:rStyle w:val="hdg"/>
          <w:rFonts w:cstheme="minorBidi"/>
        </w:rPr>
        <w:t xml:space="preserve">This kit </w:t>
      </w:r>
      <w:proofErr w:type="gramStart"/>
      <w:r w:rsidR="009230F7">
        <w:rPr>
          <w:rStyle w:val="hdg"/>
          <w:rFonts w:cstheme="minorBidi"/>
        </w:rPr>
        <w:t>is designed</w:t>
      </w:r>
      <w:proofErr w:type="gramEnd"/>
      <w:r w:rsidR="009230F7">
        <w:rPr>
          <w:rStyle w:val="hdg"/>
          <w:rFonts w:cstheme="minorBidi"/>
        </w:rPr>
        <w:t xml:space="preserve"> to help </w:t>
      </w:r>
      <w:r>
        <w:rPr>
          <w:rStyle w:val="hdg"/>
          <w:rFonts w:cstheme="minorBidi"/>
        </w:rPr>
        <w:t>get you there!</w:t>
      </w:r>
    </w:p>
    <w:p w14:paraId="4EF03CD2" w14:textId="77777777" w:rsidR="003B35AE" w:rsidRDefault="003B35AE" w:rsidP="00DA6626">
      <w:pPr>
        <w:spacing w:after="0"/>
        <w:rPr>
          <w:rStyle w:val="hdg"/>
          <w:rFonts w:cstheme="minorBidi"/>
        </w:rPr>
      </w:pPr>
    </w:p>
    <w:p w14:paraId="4EF03CD3" w14:textId="490103F3" w:rsidR="003B35AE" w:rsidRDefault="003B35AE" w:rsidP="00DA6626">
      <w:pPr>
        <w:spacing w:after="0"/>
        <w:rPr>
          <w:rStyle w:val="hdg"/>
          <w:rFonts w:cstheme="minorBidi"/>
        </w:rPr>
      </w:pPr>
      <w:r>
        <w:rPr>
          <w:rStyle w:val="hdg"/>
          <w:rFonts w:cstheme="minorBidi"/>
        </w:rPr>
        <w:t xml:space="preserve">You can use the resources of this kit by themselves to educate and encourage stewardship, but they would be more effective as a monthly emphasis that </w:t>
      </w:r>
      <w:proofErr w:type="gramStart"/>
      <w:r>
        <w:rPr>
          <w:rStyle w:val="hdg"/>
          <w:rFonts w:cstheme="minorBidi"/>
        </w:rPr>
        <w:t>lifted up</w:t>
      </w:r>
      <w:proofErr w:type="gramEnd"/>
      <w:r>
        <w:rPr>
          <w:rStyle w:val="hdg"/>
          <w:rFonts w:cstheme="minorBidi"/>
        </w:rPr>
        <w:t xml:space="preserve"> a different aspect of stewardship. You could plan bible studies, temple talks, a preaching </w:t>
      </w:r>
      <w:r w:rsidR="00204232">
        <w:rPr>
          <w:rStyle w:val="hdg"/>
          <w:rFonts w:cstheme="minorBidi"/>
        </w:rPr>
        <w:t>series,</w:t>
      </w:r>
      <w:r>
        <w:rPr>
          <w:rStyle w:val="hdg"/>
          <w:rFonts w:cstheme="minorBidi"/>
        </w:rPr>
        <w:t xml:space="preserve"> and other </w:t>
      </w:r>
      <w:r w:rsidR="00654AE3">
        <w:rPr>
          <w:rStyle w:val="hdg"/>
          <w:rFonts w:cstheme="minorBidi"/>
        </w:rPr>
        <w:t>activities</w:t>
      </w:r>
      <w:r>
        <w:rPr>
          <w:rStyle w:val="hdg"/>
          <w:rFonts w:cstheme="minorBidi"/>
        </w:rPr>
        <w:t xml:space="preserve">. </w:t>
      </w:r>
    </w:p>
    <w:p w14:paraId="4EF03CD4" w14:textId="77777777" w:rsidR="003B35AE" w:rsidRDefault="003B35AE" w:rsidP="00DA6626">
      <w:pPr>
        <w:spacing w:after="0"/>
        <w:rPr>
          <w:rStyle w:val="hdg"/>
          <w:rFonts w:cstheme="minorBidi"/>
        </w:rPr>
      </w:pPr>
    </w:p>
    <w:p w14:paraId="4EF03CD7" w14:textId="77777777" w:rsidR="009A4B37" w:rsidRDefault="009A4B37" w:rsidP="00DA6626">
      <w:pPr>
        <w:spacing w:after="0"/>
        <w:rPr>
          <w:rStyle w:val="hdg"/>
          <w:rFonts w:cstheme="minorBidi"/>
        </w:rPr>
      </w:pPr>
      <w:r>
        <w:rPr>
          <w:rStyle w:val="hdg"/>
          <w:rFonts w:cstheme="minorBidi"/>
        </w:rPr>
        <w:t xml:space="preserve">Here’s what you’ll find </w:t>
      </w:r>
      <w:r w:rsidR="009230F7">
        <w:rPr>
          <w:rStyle w:val="hdg"/>
          <w:rFonts w:cstheme="minorBidi"/>
        </w:rPr>
        <w:t>below</w:t>
      </w:r>
      <w:r>
        <w:rPr>
          <w:rStyle w:val="hdg"/>
          <w:rFonts w:cstheme="minorBidi"/>
        </w:rPr>
        <w:t>:</w:t>
      </w:r>
    </w:p>
    <w:p w14:paraId="4EF03CD8" w14:textId="77777777" w:rsidR="009A4B37" w:rsidRDefault="009A4B37" w:rsidP="00DA6626">
      <w:pPr>
        <w:spacing w:after="0"/>
        <w:rPr>
          <w:rStyle w:val="hdg"/>
          <w:rFonts w:cstheme="minorBidi"/>
        </w:rPr>
      </w:pPr>
    </w:p>
    <w:p w14:paraId="4EF03CD9" w14:textId="19398254" w:rsidR="00FC13EF" w:rsidRPr="00AE01DE" w:rsidRDefault="007724F5" w:rsidP="00AE01DE">
      <w:pPr>
        <w:pStyle w:val="ListParagraph"/>
        <w:numPr>
          <w:ilvl w:val="0"/>
          <w:numId w:val="11"/>
        </w:numPr>
        <w:spacing w:after="0"/>
        <w:ind w:left="360"/>
        <w:rPr>
          <w:rStyle w:val="hdg"/>
          <w:rFonts w:cstheme="minorBidi"/>
        </w:rPr>
      </w:pPr>
      <w:r w:rsidRPr="00AE01DE">
        <w:rPr>
          <w:b/>
        </w:rPr>
        <w:t>Stewardship Snippets</w:t>
      </w:r>
      <w:r w:rsidRPr="00AE01DE">
        <w:rPr>
          <w:rStyle w:val="hdg"/>
          <w:rFonts w:cstheme="minorBidi"/>
          <w:b/>
        </w:rPr>
        <w:t>:</w:t>
      </w:r>
      <w:r w:rsidRPr="00AE01DE">
        <w:rPr>
          <w:rStyle w:val="hdg"/>
          <w:rFonts w:cstheme="minorBidi"/>
        </w:rPr>
        <w:t xml:space="preserve"> Put a “</w:t>
      </w:r>
      <w:r w:rsidR="008A6A7E" w:rsidRPr="00AE01DE">
        <w:rPr>
          <w:rStyle w:val="hdg"/>
          <w:rFonts w:cstheme="minorBidi"/>
        </w:rPr>
        <w:t>Stewardship S</w:t>
      </w:r>
      <w:r w:rsidRPr="00AE01DE">
        <w:rPr>
          <w:rStyle w:val="hdg"/>
          <w:rFonts w:cstheme="minorBidi"/>
        </w:rPr>
        <w:t>nippet” every week in your Sunday bulletin! It’</w:t>
      </w:r>
      <w:r w:rsidR="00FC13EF" w:rsidRPr="00AE01DE">
        <w:rPr>
          <w:rStyle w:val="hdg"/>
          <w:rFonts w:cstheme="minorBidi"/>
        </w:rPr>
        <w:t xml:space="preserve">s a quote from the week’s Revised Common Lectionary lessons, followed by a brief </w:t>
      </w:r>
      <w:r w:rsidR="008A6A7E" w:rsidRPr="00AE01DE">
        <w:rPr>
          <w:rStyle w:val="hdg"/>
          <w:rFonts w:cstheme="minorBidi"/>
        </w:rPr>
        <w:t>reflection</w:t>
      </w:r>
      <w:r w:rsidR="00FC13EF" w:rsidRPr="00AE01DE">
        <w:rPr>
          <w:rStyle w:val="hdg"/>
          <w:rFonts w:cstheme="minorBidi"/>
        </w:rPr>
        <w:t>.</w:t>
      </w:r>
      <w:r w:rsidR="009A4B37" w:rsidRPr="00AE01DE">
        <w:rPr>
          <w:rStyle w:val="hdg"/>
          <w:rFonts w:cstheme="minorBidi"/>
        </w:rPr>
        <w:t xml:space="preserve"> Just cut and paste!</w:t>
      </w:r>
    </w:p>
    <w:p w14:paraId="4EF03CDA" w14:textId="4E498830" w:rsidR="009A4B37" w:rsidRPr="00AE01DE" w:rsidRDefault="009A4B37" w:rsidP="00AE01DE">
      <w:pPr>
        <w:pStyle w:val="ListParagraph"/>
        <w:numPr>
          <w:ilvl w:val="0"/>
          <w:numId w:val="11"/>
        </w:numPr>
        <w:spacing w:after="0"/>
        <w:ind w:left="360"/>
        <w:rPr>
          <w:rStyle w:val="hdg"/>
          <w:rFonts w:cstheme="minorBidi"/>
        </w:rPr>
      </w:pPr>
      <w:r w:rsidRPr="00AE01DE">
        <w:rPr>
          <w:b/>
        </w:rPr>
        <w:t>Newsletter Articl</w:t>
      </w:r>
      <w:r w:rsidR="00802271" w:rsidRPr="00AE01DE">
        <w:rPr>
          <w:b/>
        </w:rPr>
        <w:t>e</w:t>
      </w:r>
      <w:r w:rsidRPr="00AE01DE">
        <w:rPr>
          <w:rStyle w:val="hdg"/>
          <w:rFonts w:cstheme="minorBidi"/>
          <w:b/>
        </w:rPr>
        <w:t>:</w:t>
      </w:r>
      <w:r w:rsidRPr="00AE01DE">
        <w:rPr>
          <w:rStyle w:val="hdg"/>
          <w:rFonts w:cstheme="minorBidi"/>
        </w:rPr>
        <w:t xml:space="preserve"> Publish something in your newsletter every month on </w:t>
      </w:r>
      <w:r w:rsidR="00B4435A" w:rsidRPr="00AE01DE">
        <w:rPr>
          <w:rStyle w:val="hdg"/>
          <w:rFonts w:cstheme="minorBidi"/>
        </w:rPr>
        <w:t>stewardship</w:t>
      </w:r>
      <w:r w:rsidRPr="00AE01DE">
        <w:rPr>
          <w:rStyle w:val="hdg"/>
          <w:rFonts w:cstheme="minorBidi"/>
        </w:rPr>
        <w:t xml:space="preserve"> and </w:t>
      </w:r>
      <w:r w:rsidR="00D57218" w:rsidRPr="00AE01DE">
        <w:rPr>
          <w:rStyle w:val="hdg"/>
          <w:rFonts w:cstheme="minorBidi"/>
        </w:rPr>
        <w:t>faith or</w:t>
      </w:r>
      <w:r w:rsidRPr="00AE01DE">
        <w:rPr>
          <w:rStyle w:val="hdg"/>
          <w:rFonts w:cstheme="minorBidi"/>
        </w:rPr>
        <w:t xml:space="preserve"> post it on your website. Keep your people thinking about stewardship. Just cut and paste!</w:t>
      </w:r>
    </w:p>
    <w:p w14:paraId="4EF03CE0" w14:textId="23E8DF2F" w:rsidR="009A4B37" w:rsidRPr="00AE01DE" w:rsidRDefault="009230F7" w:rsidP="00AE01DE">
      <w:pPr>
        <w:pStyle w:val="ListParagraph"/>
        <w:numPr>
          <w:ilvl w:val="0"/>
          <w:numId w:val="11"/>
        </w:numPr>
        <w:spacing w:after="0"/>
        <w:ind w:left="360"/>
        <w:rPr>
          <w:rStyle w:val="hdg"/>
          <w:rFonts w:cstheme="minorBidi"/>
        </w:rPr>
      </w:pPr>
      <w:r w:rsidRPr="00AE01DE">
        <w:rPr>
          <w:b/>
        </w:rPr>
        <w:t>General Resource Websites</w:t>
      </w:r>
      <w:r w:rsidR="00802271" w:rsidRPr="00AE01DE">
        <w:rPr>
          <w:rStyle w:val="hdg"/>
          <w:rFonts w:cstheme="minorBidi"/>
          <w:b/>
          <w:bCs/>
        </w:rPr>
        <w:t>:</w:t>
      </w:r>
      <w:r w:rsidR="00802271" w:rsidRPr="00AE01DE">
        <w:rPr>
          <w:rStyle w:val="hdg"/>
          <w:rFonts w:cstheme="minorBidi"/>
        </w:rPr>
        <w:t xml:space="preserve"> </w:t>
      </w:r>
      <w:r w:rsidRPr="00AE01DE">
        <w:rPr>
          <w:rStyle w:val="hdg"/>
          <w:rFonts w:cstheme="minorBidi"/>
        </w:rPr>
        <w:t xml:space="preserve">– </w:t>
      </w:r>
      <w:r w:rsidR="003675DA" w:rsidRPr="00AE01DE">
        <w:rPr>
          <w:rStyle w:val="hdg"/>
          <w:rFonts w:cstheme="minorBidi"/>
        </w:rPr>
        <w:t>T</w:t>
      </w:r>
      <w:r w:rsidRPr="00AE01DE">
        <w:rPr>
          <w:rStyle w:val="hdg"/>
          <w:rFonts w:cstheme="minorBidi"/>
        </w:rPr>
        <w:t>hese are places you can go for</w:t>
      </w:r>
      <w:r w:rsidR="00A96C1D" w:rsidRPr="00AE01DE">
        <w:rPr>
          <w:rStyle w:val="hdg"/>
          <w:rFonts w:cstheme="minorBidi"/>
        </w:rPr>
        <w:t xml:space="preserve"> inspiration and</w:t>
      </w:r>
      <w:r w:rsidRPr="00AE01DE">
        <w:rPr>
          <w:rStyle w:val="hdg"/>
          <w:rFonts w:cstheme="minorBidi"/>
        </w:rPr>
        <w:t xml:space="preserve"> great ideas!</w:t>
      </w:r>
    </w:p>
    <w:p w14:paraId="4EF03CE2" w14:textId="77777777" w:rsidR="00843892" w:rsidRDefault="00843892" w:rsidP="002714C8">
      <w:pPr>
        <w:spacing w:after="0"/>
        <w:rPr>
          <w:rStyle w:val="hdg"/>
          <w:rFonts w:cstheme="minorBidi"/>
        </w:rPr>
      </w:pPr>
    </w:p>
    <w:p w14:paraId="1EDC6F9E" w14:textId="77777777" w:rsidR="0071165E" w:rsidRDefault="0071165E" w:rsidP="002714C8">
      <w:pPr>
        <w:spacing w:after="0"/>
        <w:rPr>
          <w:rStyle w:val="hdg"/>
          <w:rFonts w:cstheme="minorBidi"/>
        </w:rPr>
      </w:pPr>
    </w:p>
    <w:p w14:paraId="4EF03CE3" w14:textId="77777777" w:rsidR="00843892" w:rsidRPr="008A6A7E" w:rsidRDefault="00843892" w:rsidP="002714C8">
      <w:pPr>
        <w:spacing w:after="0"/>
        <w:rPr>
          <w:rStyle w:val="hdg"/>
          <w:rFonts w:cstheme="minorBidi"/>
          <w:b/>
          <w:sz w:val="32"/>
        </w:rPr>
      </w:pPr>
      <w:bookmarkStart w:id="0" w:name="Snippets"/>
      <w:r w:rsidRPr="008A6A7E">
        <w:rPr>
          <w:rStyle w:val="hdg"/>
          <w:rFonts w:cstheme="minorBidi"/>
          <w:b/>
          <w:sz w:val="32"/>
        </w:rPr>
        <w:t>Stewardship Snippets</w:t>
      </w:r>
    </w:p>
    <w:bookmarkEnd w:id="0"/>
    <w:p w14:paraId="4EF03CE4" w14:textId="77777777" w:rsidR="00843892" w:rsidRPr="00843892" w:rsidRDefault="00843892" w:rsidP="002714C8">
      <w:pPr>
        <w:spacing w:after="0"/>
        <w:rPr>
          <w:rStyle w:val="hdg"/>
          <w:rFonts w:cstheme="minorBidi"/>
          <w:i/>
        </w:rPr>
      </w:pPr>
      <w:r w:rsidRPr="00843892">
        <w:rPr>
          <w:rStyle w:val="hdg"/>
          <w:rFonts w:cstheme="minorBidi"/>
          <w:i/>
        </w:rPr>
        <w:t>Copy and paste into your bulletin!</w:t>
      </w:r>
      <w:r>
        <w:rPr>
          <w:rStyle w:val="hdg"/>
          <w:rFonts w:cstheme="minorBidi"/>
          <w:i/>
        </w:rPr>
        <w:br/>
        <w:t>Source: Rob Blezard</w:t>
      </w:r>
    </w:p>
    <w:p w14:paraId="4EF03CE5" w14:textId="77777777" w:rsidR="00843892" w:rsidRDefault="00843892" w:rsidP="002714C8">
      <w:pPr>
        <w:spacing w:after="0"/>
        <w:rPr>
          <w:rStyle w:val="hdg"/>
          <w:rFonts w:cstheme="minorBidi"/>
          <w:b/>
        </w:rPr>
      </w:pPr>
    </w:p>
    <w:p w14:paraId="648B204D" w14:textId="14B61312" w:rsidR="00227C66" w:rsidRDefault="00227C66" w:rsidP="002714C8">
      <w:pPr>
        <w:spacing w:after="0"/>
      </w:pPr>
      <w:r w:rsidRPr="00C93E6F">
        <w:rPr>
          <w:b/>
          <w:u w:val="single"/>
        </w:rPr>
        <w:t xml:space="preserve">November </w:t>
      </w:r>
      <w:r w:rsidRPr="00C93E6F">
        <w:rPr>
          <w:b/>
          <w:u w:val="single"/>
        </w:rPr>
        <w:t>5</w:t>
      </w:r>
      <w:r w:rsidRPr="00C93E6F">
        <w:rPr>
          <w:b/>
          <w:u w:val="single"/>
        </w:rPr>
        <w:t>, 202</w:t>
      </w:r>
      <w:r w:rsidRPr="00C93E6F">
        <w:rPr>
          <w:b/>
          <w:u w:val="single"/>
        </w:rPr>
        <w:t>3</w:t>
      </w:r>
      <w:r w:rsidRPr="00C93E6F">
        <w:rPr>
          <w:b/>
          <w:u w:val="single"/>
        </w:rPr>
        <w:t xml:space="preserve"> </w:t>
      </w:r>
      <w:r w:rsidRPr="00C93E6F">
        <w:rPr>
          <w:bCs/>
          <w:u w:val="single"/>
        </w:rPr>
        <w:t>(</w:t>
      </w:r>
      <w:r w:rsidR="008877A1" w:rsidRPr="00C93E6F">
        <w:rPr>
          <w:bCs/>
          <w:u w:val="single"/>
        </w:rPr>
        <w:t xml:space="preserve">If celebrated as </w:t>
      </w:r>
      <w:r w:rsidRPr="00C93E6F">
        <w:rPr>
          <w:bCs/>
          <w:u w:val="single"/>
        </w:rPr>
        <w:t>All Saints Sunday</w:t>
      </w:r>
      <w:r w:rsidRPr="00C93E6F">
        <w:rPr>
          <w:bCs/>
          <w:u w:val="single"/>
        </w:rPr>
        <w:t>, Year A</w:t>
      </w:r>
      <w:r w:rsidRPr="00C93E6F">
        <w:rPr>
          <w:bCs/>
          <w:u w:val="single"/>
        </w:rPr>
        <w:t>)</w:t>
      </w:r>
      <w:r w:rsidRPr="00C93E6F">
        <w:rPr>
          <w:bCs/>
          <w:u w:val="single"/>
        </w:rPr>
        <w:br/>
      </w:r>
      <w:r>
        <w:rPr>
          <w:i/>
        </w:rPr>
        <w:t xml:space="preserve">“I will bless the LORD at all times; his praise shall continually be in my mouth.” </w:t>
      </w:r>
      <w:r w:rsidRPr="00650981">
        <w:rPr>
          <w:b/>
          <w:bCs/>
        </w:rPr>
        <w:t>–Psalm 34:1</w:t>
      </w:r>
      <w:r>
        <w:rPr>
          <w:b/>
          <w:bCs/>
        </w:rPr>
        <w:br/>
      </w:r>
      <w:r>
        <w:t>Today we begin our culture’s month of thanksgiving by giving thanks for the lives of the saints now at rest. This week spend time thanking God for those who have helped form your faith and encouraged your discipleship walk.</w:t>
      </w:r>
    </w:p>
    <w:p w14:paraId="151EC01D" w14:textId="77777777" w:rsidR="008C55A5" w:rsidRDefault="008C55A5" w:rsidP="002714C8">
      <w:pPr>
        <w:spacing w:after="0"/>
      </w:pPr>
    </w:p>
    <w:p w14:paraId="28064659" w14:textId="32718F91" w:rsidR="008877A1" w:rsidRDefault="008877A1" w:rsidP="002714C8">
      <w:pPr>
        <w:spacing w:after="0"/>
        <w:rPr>
          <w:rStyle w:val="hdg"/>
          <w:rFonts w:cstheme="minorBidi"/>
          <w:u w:val="single"/>
        </w:rPr>
      </w:pPr>
      <w:r>
        <w:rPr>
          <w:rStyle w:val="hdg"/>
          <w:rFonts w:cstheme="minorBidi"/>
          <w:b/>
          <w:u w:val="single"/>
        </w:rPr>
        <w:t>November 5, 20</w:t>
      </w:r>
      <w:r>
        <w:rPr>
          <w:rStyle w:val="hdg"/>
          <w:rFonts w:cstheme="minorBidi"/>
          <w:b/>
          <w:u w:val="single"/>
        </w:rPr>
        <w:t>23</w:t>
      </w:r>
      <w:r>
        <w:rPr>
          <w:rStyle w:val="hdg"/>
          <w:rFonts w:cstheme="minorBidi"/>
          <w:b/>
          <w:u w:val="single"/>
        </w:rPr>
        <w:t xml:space="preserve"> </w:t>
      </w:r>
      <w:r>
        <w:rPr>
          <w:rStyle w:val="hdg"/>
          <w:rFonts w:cstheme="minorBidi"/>
          <w:u w:val="single"/>
        </w:rPr>
        <w:t>(</w:t>
      </w:r>
      <w:r>
        <w:rPr>
          <w:rStyle w:val="hdg"/>
          <w:rFonts w:cstheme="minorBidi"/>
          <w:u w:val="single"/>
        </w:rPr>
        <w:t>If celebrated as</w:t>
      </w:r>
      <w:r w:rsidR="00346D89">
        <w:rPr>
          <w:rStyle w:val="hdg"/>
          <w:rFonts w:cstheme="minorBidi"/>
          <w:u w:val="single"/>
        </w:rPr>
        <w:t xml:space="preserve"> Pentecost 23,</w:t>
      </w:r>
      <w:r>
        <w:rPr>
          <w:rStyle w:val="hdg"/>
          <w:rFonts w:cstheme="minorBidi"/>
          <w:u w:val="single"/>
        </w:rPr>
        <w:t xml:space="preserve"> Proper 26</w:t>
      </w:r>
      <w:r w:rsidR="005B00E3">
        <w:rPr>
          <w:rStyle w:val="hdg"/>
          <w:rFonts w:cstheme="minorBidi"/>
          <w:u w:val="single"/>
        </w:rPr>
        <w:t>,</w:t>
      </w:r>
      <w:r>
        <w:rPr>
          <w:rStyle w:val="hdg"/>
          <w:rFonts w:cstheme="minorBidi"/>
          <w:u w:val="single"/>
        </w:rPr>
        <w:t xml:space="preserve"> Year A)</w:t>
      </w:r>
    </w:p>
    <w:p w14:paraId="13C58FA3" w14:textId="45F45ABB" w:rsidR="008877A1" w:rsidRDefault="008877A1" w:rsidP="002714C8">
      <w:pPr>
        <w:spacing w:after="0"/>
        <w:rPr>
          <w:i/>
        </w:rPr>
      </w:pPr>
      <w:r>
        <w:rPr>
          <w:i/>
        </w:rPr>
        <w:t>“</w:t>
      </w:r>
      <w:r w:rsidR="00445DF2">
        <w:rPr>
          <w:i/>
        </w:rPr>
        <w:t>Le</w:t>
      </w:r>
      <w:r w:rsidRPr="00967BE5">
        <w:rPr>
          <w:i/>
        </w:rPr>
        <w:t>ad a life worthy of God, who calls you into his own kingdom and glory.</w:t>
      </w:r>
      <w:r>
        <w:rPr>
          <w:i/>
        </w:rPr>
        <w:t>”</w:t>
      </w:r>
      <w:r>
        <w:t xml:space="preserve"> </w:t>
      </w:r>
      <w:r w:rsidRPr="00AD2FEC">
        <w:rPr>
          <w:i/>
        </w:rPr>
        <w:t xml:space="preserve"> </w:t>
      </w:r>
      <w:r>
        <w:rPr>
          <w:b/>
        </w:rPr>
        <w:t>–1 Thessalonians 2:12</w:t>
      </w:r>
    </w:p>
    <w:p w14:paraId="1D2428BF" w14:textId="77777777" w:rsidR="008877A1" w:rsidRDefault="008877A1" w:rsidP="002714C8">
      <w:pPr>
        <w:spacing w:after="0"/>
      </w:pPr>
      <w:r>
        <w:t xml:space="preserve">Look at how you use the important gifts God has granted you: your time, your energy, your health, your relationships, and your money. Are you using them to live a life worthy of God? That’s what stewardship is all about – using all our gifts for Godly purposes. So how </w:t>
      </w:r>
      <w:proofErr w:type="gramStart"/>
      <w:r>
        <w:t>you</w:t>
      </w:r>
      <w:proofErr w:type="gramEnd"/>
      <w:r>
        <w:t xml:space="preserve"> doing?</w:t>
      </w:r>
    </w:p>
    <w:p w14:paraId="0F3BFAA3" w14:textId="77777777" w:rsidR="008877A1" w:rsidRDefault="008877A1" w:rsidP="002714C8">
      <w:pPr>
        <w:spacing w:after="0"/>
      </w:pPr>
    </w:p>
    <w:p w14:paraId="74350059" w14:textId="15B799D6" w:rsidR="00B75CD1" w:rsidRDefault="00B75CD1" w:rsidP="002714C8">
      <w:pPr>
        <w:spacing w:after="0"/>
      </w:pPr>
      <w:r w:rsidRPr="00896225">
        <w:rPr>
          <w:b/>
          <w:u w:val="single"/>
        </w:rPr>
        <w:lastRenderedPageBreak/>
        <w:t xml:space="preserve">November </w:t>
      </w:r>
      <w:r w:rsidRPr="00896225">
        <w:rPr>
          <w:b/>
          <w:u w:val="single"/>
        </w:rPr>
        <w:t>12</w:t>
      </w:r>
      <w:r w:rsidRPr="00896225">
        <w:rPr>
          <w:b/>
          <w:u w:val="single"/>
        </w:rPr>
        <w:t>, 202</w:t>
      </w:r>
      <w:r w:rsidR="00D84D88" w:rsidRPr="00896225">
        <w:rPr>
          <w:b/>
          <w:u w:val="single"/>
        </w:rPr>
        <w:t>3</w:t>
      </w:r>
      <w:r w:rsidRPr="00896225">
        <w:rPr>
          <w:b/>
          <w:u w:val="single"/>
        </w:rPr>
        <w:t xml:space="preserve"> </w:t>
      </w:r>
      <w:r w:rsidRPr="00896225">
        <w:rPr>
          <w:bCs/>
          <w:u w:val="single"/>
        </w:rPr>
        <w:t>(</w:t>
      </w:r>
      <w:r w:rsidR="00346D89" w:rsidRPr="00896225">
        <w:rPr>
          <w:bCs/>
          <w:u w:val="single"/>
        </w:rPr>
        <w:t>Pentecost 24</w:t>
      </w:r>
      <w:r w:rsidR="00D84D88" w:rsidRPr="00896225">
        <w:rPr>
          <w:bCs/>
          <w:u w:val="single"/>
        </w:rPr>
        <w:t xml:space="preserve">, </w:t>
      </w:r>
      <w:r w:rsidRPr="00896225">
        <w:rPr>
          <w:bCs/>
          <w:u w:val="single"/>
        </w:rPr>
        <w:t>Proper 27, Year A)</w:t>
      </w:r>
      <w:r w:rsidRPr="00896225">
        <w:rPr>
          <w:bCs/>
          <w:u w:val="single"/>
        </w:rPr>
        <w:br/>
      </w:r>
      <w:r>
        <w:rPr>
          <w:i/>
        </w:rPr>
        <w:t>“</w:t>
      </w:r>
      <w:r w:rsidR="0079688C">
        <w:rPr>
          <w:i/>
        </w:rPr>
        <w:t>L</w:t>
      </w:r>
      <w:r>
        <w:rPr>
          <w:i/>
        </w:rPr>
        <w:t>et justice roll down like waters, and righteousness like an ever-flowing stream.”</w:t>
      </w:r>
      <w:r w:rsidRPr="00650981">
        <w:rPr>
          <w:b/>
          <w:bCs/>
        </w:rPr>
        <w:t>– Amos 5:24</w:t>
      </w:r>
      <w:r>
        <w:rPr>
          <w:b/>
          <w:bCs/>
        </w:rPr>
        <w:br/>
      </w:r>
      <w:r>
        <w:t xml:space="preserve">Through the prophet Amos, God condemns hollow displays of religiosity. What God desires is action </w:t>
      </w:r>
      <w:r w:rsidRPr="00D10FAD">
        <w:rPr>
          <w:bCs/>
        </w:rPr>
        <w:t>–</w:t>
      </w:r>
      <w:r>
        <w:rPr>
          <w:b/>
          <w:bCs/>
        </w:rPr>
        <w:t xml:space="preserve"> </w:t>
      </w:r>
      <w:r>
        <w:t xml:space="preserve">justice and righteousness </w:t>
      </w:r>
      <w:r w:rsidRPr="00D10FAD">
        <w:rPr>
          <w:bCs/>
        </w:rPr>
        <w:t>–</w:t>
      </w:r>
      <w:r>
        <w:t xml:space="preserve"> ever-flowing from the hearts of those who love the Lord. </w:t>
      </w:r>
      <w:r w:rsidR="00D84D88">
        <w:t>How can you work for justice in</w:t>
      </w:r>
      <w:r>
        <w:t xml:space="preserve"> your </w:t>
      </w:r>
      <w:proofErr w:type="gramStart"/>
      <w:r>
        <w:t>community.</w:t>
      </w:r>
      <w:proofErr w:type="gramEnd"/>
    </w:p>
    <w:p w14:paraId="612A91BF" w14:textId="77777777" w:rsidR="005B00E3" w:rsidRDefault="005B00E3" w:rsidP="002714C8">
      <w:pPr>
        <w:spacing w:after="0"/>
      </w:pPr>
    </w:p>
    <w:p w14:paraId="4DB286D2" w14:textId="5F960D4B" w:rsidR="00567CE7" w:rsidRDefault="00567CE7" w:rsidP="002714C8">
      <w:pPr>
        <w:spacing w:after="0"/>
        <w:rPr>
          <w:u w:val="single"/>
        </w:rPr>
      </w:pPr>
      <w:r>
        <w:rPr>
          <w:b/>
          <w:u w:val="single"/>
        </w:rPr>
        <w:t>November 19, 20</w:t>
      </w:r>
      <w:r>
        <w:rPr>
          <w:b/>
          <w:u w:val="single"/>
        </w:rPr>
        <w:t>23</w:t>
      </w:r>
      <w:r>
        <w:rPr>
          <w:b/>
          <w:u w:val="single"/>
        </w:rPr>
        <w:t xml:space="preserve"> </w:t>
      </w:r>
      <w:r>
        <w:rPr>
          <w:u w:val="single"/>
        </w:rPr>
        <w:t>(Pentecost</w:t>
      </w:r>
      <w:r>
        <w:rPr>
          <w:u w:val="single"/>
        </w:rPr>
        <w:t xml:space="preserve"> 25</w:t>
      </w:r>
      <w:r>
        <w:rPr>
          <w:u w:val="single"/>
        </w:rPr>
        <w:t xml:space="preserve">, </w:t>
      </w:r>
      <w:r>
        <w:rPr>
          <w:u w:val="single"/>
        </w:rPr>
        <w:t xml:space="preserve">Proper 28, </w:t>
      </w:r>
      <w:r>
        <w:rPr>
          <w:u w:val="single"/>
        </w:rPr>
        <w:t>Year A)</w:t>
      </w:r>
    </w:p>
    <w:p w14:paraId="54EB06A5" w14:textId="77777777" w:rsidR="00567CE7" w:rsidRPr="00525A71" w:rsidRDefault="00567CE7" w:rsidP="002714C8">
      <w:pPr>
        <w:spacing w:after="0"/>
      </w:pPr>
      <w:r>
        <w:rPr>
          <w:i/>
        </w:rPr>
        <w:t>“</w:t>
      </w:r>
      <w:r w:rsidRPr="006A717B">
        <w:rPr>
          <w:i/>
        </w:rPr>
        <w:t>I was afraid, and I went and hid your talent in the ground.</w:t>
      </w:r>
      <w:r>
        <w:rPr>
          <w:i/>
        </w:rPr>
        <w:t>”</w:t>
      </w:r>
      <w:r w:rsidRPr="006A717B">
        <w:t xml:space="preserve"> </w:t>
      </w:r>
      <w:r w:rsidRPr="00BA258A">
        <w:rPr>
          <w:b/>
          <w:bCs/>
        </w:rPr>
        <w:t>–Matthew 25:25</w:t>
      </w:r>
    </w:p>
    <w:p w14:paraId="576AD868" w14:textId="6692DBAA" w:rsidR="00567CE7" w:rsidRDefault="00567CE7" w:rsidP="002714C8">
      <w:pPr>
        <w:spacing w:after="0"/>
      </w:pPr>
      <w:r>
        <w:t xml:space="preserve">In Jesus’ day a “talent” was </w:t>
      </w:r>
      <w:r w:rsidR="008B6E8D">
        <w:t>a hefty sum</w:t>
      </w:r>
      <w:r>
        <w:t xml:space="preserve"> of money, and the characters in the parable </w:t>
      </w:r>
      <w:proofErr w:type="gramStart"/>
      <w:r>
        <w:t>are expected</w:t>
      </w:r>
      <w:proofErr w:type="gramEnd"/>
      <w:r>
        <w:t xml:space="preserve"> to use the talents for profit. Today we think of talents as </w:t>
      </w:r>
      <w:r w:rsidR="008B6E8D">
        <w:t>extraordinary gifts</w:t>
      </w:r>
      <w:r>
        <w:t>, but the same principle applies. God wants us to use all our talents – and our resources – for Godly purposes, and not just bury them. How are you doing?</w:t>
      </w:r>
    </w:p>
    <w:p w14:paraId="47CFFFCC" w14:textId="77777777" w:rsidR="00D84D88" w:rsidRDefault="00D84D88" w:rsidP="002714C8">
      <w:pPr>
        <w:spacing w:after="0"/>
      </w:pPr>
    </w:p>
    <w:p w14:paraId="00264599" w14:textId="18B9C25B" w:rsidR="00D875B4" w:rsidRDefault="00D875B4" w:rsidP="002714C8">
      <w:pPr>
        <w:spacing w:after="0"/>
        <w:rPr>
          <w:u w:val="single"/>
        </w:rPr>
      </w:pPr>
      <w:r>
        <w:rPr>
          <w:b/>
          <w:u w:val="single"/>
        </w:rPr>
        <w:t>November 26, 20</w:t>
      </w:r>
      <w:r w:rsidR="009E1907">
        <w:rPr>
          <w:b/>
          <w:u w:val="single"/>
        </w:rPr>
        <w:t>23</w:t>
      </w:r>
      <w:r>
        <w:rPr>
          <w:b/>
          <w:u w:val="single"/>
        </w:rPr>
        <w:t xml:space="preserve"> </w:t>
      </w:r>
      <w:r>
        <w:rPr>
          <w:u w:val="single"/>
        </w:rPr>
        <w:t>(</w:t>
      </w:r>
      <w:r>
        <w:rPr>
          <w:u w:val="single"/>
        </w:rPr>
        <w:t xml:space="preserve">Reign of Christ Sunday, </w:t>
      </w:r>
      <w:r w:rsidR="00D21493">
        <w:rPr>
          <w:u w:val="single"/>
        </w:rPr>
        <w:t>Proper 2</w:t>
      </w:r>
      <w:r w:rsidR="003A5070">
        <w:rPr>
          <w:u w:val="single"/>
        </w:rPr>
        <w:t>9</w:t>
      </w:r>
      <w:r>
        <w:rPr>
          <w:u w:val="single"/>
        </w:rPr>
        <w:t>, Year A)</w:t>
      </w:r>
    </w:p>
    <w:p w14:paraId="5748A0AC" w14:textId="77777777" w:rsidR="00D875B4" w:rsidRDefault="00D875B4" w:rsidP="002714C8">
      <w:pPr>
        <w:spacing w:after="0"/>
        <w:rPr>
          <w:b/>
        </w:rPr>
      </w:pPr>
      <w:r>
        <w:rPr>
          <w:i/>
        </w:rPr>
        <w:t>“</w:t>
      </w:r>
      <w:r w:rsidRPr="006A717B">
        <w:rPr>
          <w:i/>
        </w:rPr>
        <w:t>Truly I tell you, just as you did it to one of the least of these who are members of my family, you did it to me.</w:t>
      </w:r>
      <w:r>
        <w:rPr>
          <w:i/>
        </w:rPr>
        <w:t xml:space="preserve">”  </w:t>
      </w:r>
      <w:r w:rsidRPr="00525A71">
        <w:rPr>
          <w:b/>
        </w:rPr>
        <w:t>–</w:t>
      </w:r>
      <w:r>
        <w:rPr>
          <w:b/>
        </w:rPr>
        <w:t>Matthew 25:40</w:t>
      </w:r>
    </w:p>
    <w:p w14:paraId="1848D921" w14:textId="77777777" w:rsidR="00D875B4" w:rsidRDefault="00D875B4" w:rsidP="002714C8">
      <w:pPr>
        <w:spacing w:after="0"/>
      </w:pPr>
      <w:r>
        <w:t xml:space="preserve">How do we live as good stewards of our time, our </w:t>
      </w:r>
      <w:proofErr w:type="gramStart"/>
      <w:r>
        <w:t>talents</w:t>
      </w:r>
      <w:proofErr w:type="gramEnd"/>
      <w:r>
        <w:t xml:space="preserve"> and our treasure? In this parable Jesus makes it plain: In compassionate, </w:t>
      </w:r>
      <w:proofErr w:type="gramStart"/>
      <w:r>
        <w:t>giving  relationship</w:t>
      </w:r>
      <w:proofErr w:type="gramEnd"/>
      <w:r>
        <w:t xml:space="preserve"> with our neighbors, especially our neighbors who are hungry, naked, sick, in prison or a stranger. How are you loving your needy neighbors? </w:t>
      </w:r>
    </w:p>
    <w:p w14:paraId="1C82A7F0" w14:textId="77777777" w:rsidR="00D84D88" w:rsidRDefault="00D84D88" w:rsidP="008877A1">
      <w:pPr>
        <w:spacing w:after="0"/>
      </w:pPr>
    </w:p>
    <w:p w14:paraId="610656CD" w14:textId="77777777" w:rsidR="000B4EA0" w:rsidRDefault="000B4EA0" w:rsidP="00FE756E">
      <w:pPr>
        <w:spacing w:after="0"/>
      </w:pPr>
      <w:bookmarkStart w:id="1" w:name="Newsletter_Articles"/>
    </w:p>
    <w:p w14:paraId="7877AE91" w14:textId="77777777" w:rsidR="000B4EA0" w:rsidRDefault="000B4EA0" w:rsidP="00FE756E">
      <w:pPr>
        <w:spacing w:after="0"/>
      </w:pPr>
    </w:p>
    <w:p w14:paraId="4A064073" w14:textId="4B3CD9AD" w:rsidR="00FE756E" w:rsidRPr="00843892" w:rsidRDefault="00FE756E" w:rsidP="00FE756E">
      <w:pPr>
        <w:spacing w:after="0"/>
        <w:rPr>
          <w:rStyle w:val="hdg"/>
          <w:rFonts w:cstheme="minorBidi"/>
          <w:b/>
          <w:sz w:val="32"/>
        </w:rPr>
      </w:pPr>
      <w:r>
        <w:rPr>
          <w:rStyle w:val="hdg"/>
          <w:rFonts w:cstheme="minorBidi"/>
          <w:b/>
          <w:sz w:val="32"/>
        </w:rPr>
        <w:t>Newsletter article</w:t>
      </w:r>
      <w:r w:rsidR="006039F1">
        <w:rPr>
          <w:rStyle w:val="hdg"/>
          <w:rFonts w:cstheme="minorBidi"/>
          <w:b/>
          <w:sz w:val="32"/>
        </w:rPr>
        <w:t xml:space="preserve"> – 256 words</w:t>
      </w:r>
    </w:p>
    <w:bookmarkEnd w:id="1"/>
    <w:p w14:paraId="6CE3632D" w14:textId="77777777" w:rsidR="00FE756E" w:rsidRPr="00843892" w:rsidRDefault="00FE756E" w:rsidP="00FE756E">
      <w:pPr>
        <w:spacing w:after="0"/>
        <w:rPr>
          <w:rStyle w:val="hdg"/>
          <w:rFonts w:cstheme="minorBidi"/>
          <w:i/>
        </w:rPr>
      </w:pPr>
      <w:r>
        <w:rPr>
          <w:rStyle w:val="hdg"/>
          <w:rFonts w:cstheme="minorBidi"/>
          <w:i/>
        </w:rPr>
        <w:t>Just c</w:t>
      </w:r>
      <w:r w:rsidRPr="00843892">
        <w:rPr>
          <w:rStyle w:val="hdg"/>
          <w:rFonts w:cstheme="minorBidi"/>
          <w:i/>
        </w:rPr>
        <w:t xml:space="preserve">opy and paste into your </w:t>
      </w:r>
      <w:r>
        <w:rPr>
          <w:rStyle w:val="hdg"/>
          <w:rFonts w:cstheme="minorBidi"/>
          <w:i/>
        </w:rPr>
        <w:t>newsletter</w:t>
      </w:r>
      <w:r w:rsidRPr="00843892">
        <w:rPr>
          <w:rStyle w:val="hdg"/>
          <w:rFonts w:cstheme="minorBidi"/>
          <w:i/>
        </w:rPr>
        <w:t>!</w:t>
      </w:r>
    </w:p>
    <w:p w14:paraId="6A60A8A9" w14:textId="77777777" w:rsidR="00FE756E" w:rsidRDefault="00FE756E" w:rsidP="00FE756E">
      <w:pPr>
        <w:spacing w:after="0"/>
        <w:rPr>
          <w:i/>
        </w:rPr>
      </w:pPr>
    </w:p>
    <w:p w14:paraId="0D8B5AD9" w14:textId="61E2276D" w:rsidR="006039F1" w:rsidRPr="006039F1" w:rsidRDefault="006039F1" w:rsidP="006039F1">
      <w:pPr>
        <w:rPr>
          <w:b/>
          <w:sz w:val="44"/>
          <w:szCs w:val="24"/>
        </w:rPr>
      </w:pPr>
      <w:r w:rsidRPr="006039F1">
        <w:rPr>
          <w:b/>
          <w:sz w:val="44"/>
          <w:szCs w:val="24"/>
        </w:rPr>
        <w:t xml:space="preserve">Develop </w:t>
      </w:r>
      <w:r w:rsidR="00C93E6F">
        <w:rPr>
          <w:b/>
          <w:sz w:val="44"/>
          <w:szCs w:val="24"/>
        </w:rPr>
        <w:t xml:space="preserve">a heart of </w:t>
      </w:r>
      <w:proofErr w:type="gramStart"/>
      <w:r w:rsidRPr="006039F1">
        <w:rPr>
          <w:b/>
          <w:sz w:val="44"/>
          <w:szCs w:val="24"/>
        </w:rPr>
        <w:t>genero</w:t>
      </w:r>
      <w:r w:rsidR="00C93E6F">
        <w:rPr>
          <w:b/>
          <w:sz w:val="44"/>
          <w:szCs w:val="24"/>
        </w:rPr>
        <w:t>sity</w:t>
      </w:r>
      <w:proofErr w:type="gramEnd"/>
    </w:p>
    <w:p w14:paraId="362901B0" w14:textId="77777777" w:rsidR="006039F1" w:rsidRDefault="006039F1" w:rsidP="006039F1">
      <w:r>
        <w:rPr>
          <w:i/>
        </w:rPr>
        <w:t>Rejoice always, pray without ceasing, give thanks in all circumstances!</w:t>
      </w:r>
      <w:r>
        <w:t xml:space="preserve"> </w:t>
      </w:r>
      <w:r>
        <w:rPr>
          <w:b/>
        </w:rPr>
        <w:t>--1 Thessalonians 5:16-18</w:t>
      </w:r>
    </w:p>
    <w:p w14:paraId="5E328205" w14:textId="205F4F67" w:rsidR="006039F1" w:rsidRDefault="006039F1" w:rsidP="006039F1">
      <w:r>
        <w:t>Would you like to be a more generous person, possessing a generous heart? Then try embracing gratitude as a spiritual practice. Since Thanksgiving is on the 23</w:t>
      </w:r>
      <w:r>
        <w:rPr>
          <w:vertAlign w:val="superscript"/>
        </w:rPr>
        <w:t>rd</w:t>
      </w:r>
      <w:r>
        <w:t xml:space="preserve"> of this month, November is </w:t>
      </w:r>
      <w:r w:rsidR="00185DC4">
        <w:t>a wonderful time</w:t>
      </w:r>
      <w:r>
        <w:t xml:space="preserve"> to give it a try. </w:t>
      </w:r>
    </w:p>
    <w:p w14:paraId="52B2E5CA" w14:textId="77777777" w:rsidR="006039F1" w:rsidRDefault="006039F1" w:rsidP="006039F1">
      <w:r>
        <w:t xml:space="preserve">Gratitude and generosity go together. Whether you’re a millionaire or just middle-class, when you are grateful for what you have, you’ll </w:t>
      </w:r>
      <w:proofErr w:type="gramStart"/>
      <w:r>
        <w:t>likely be</w:t>
      </w:r>
      <w:proofErr w:type="gramEnd"/>
      <w:r>
        <w:t xml:space="preserve"> happier and more satisfied. You will see the world through eyes of abundance and be more likely to give of yourself. </w:t>
      </w:r>
    </w:p>
    <w:p w14:paraId="34264668" w14:textId="77777777" w:rsidR="006039F1" w:rsidRDefault="006039F1" w:rsidP="006039F1">
      <w:r>
        <w:t xml:space="preserve">How can we embrace gratitude as a spiritual practice? Paul gives us good advice. </w:t>
      </w:r>
    </w:p>
    <w:p w14:paraId="3B67DD52" w14:textId="3A85B88D" w:rsidR="006039F1" w:rsidRDefault="006039F1" w:rsidP="006039F1">
      <w:r>
        <w:rPr>
          <w:b/>
        </w:rPr>
        <w:t>Give thanks in all circumstances</w:t>
      </w:r>
      <w:r>
        <w:t xml:space="preserve">: Paul says give thanks </w:t>
      </w:r>
      <w:r>
        <w:rPr>
          <w:u w:val="single"/>
        </w:rPr>
        <w:t>IN</w:t>
      </w:r>
      <w:r>
        <w:t xml:space="preserve"> all circumstances, not </w:t>
      </w:r>
      <w:r>
        <w:rPr>
          <w:u w:val="single"/>
        </w:rPr>
        <w:t>FOR</w:t>
      </w:r>
      <w:r>
        <w:t xml:space="preserve"> all circumstances. In </w:t>
      </w:r>
      <w:r w:rsidR="00185DC4">
        <w:t>tough times</w:t>
      </w:r>
      <w:r>
        <w:t xml:space="preserve">, we can be grateful for what is going well and for the resources, relationships and faith that will help us through. </w:t>
      </w:r>
    </w:p>
    <w:p w14:paraId="1AA26EF4" w14:textId="77777777" w:rsidR="006039F1" w:rsidRDefault="006039F1" w:rsidP="006039F1">
      <w:r>
        <w:rPr>
          <w:b/>
        </w:rPr>
        <w:lastRenderedPageBreak/>
        <w:t>Pray without ceasing</w:t>
      </w:r>
      <w:r>
        <w:t xml:space="preserve">: Pray in the shower, in your car, on the beach, on your lunch break, at a stop light, in a grocery line. God hears all your prayers. Pray nonstop. </w:t>
      </w:r>
    </w:p>
    <w:p w14:paraId="64874A26" w14:textId="77777777" w:rsidR="006039F1" w:rsidRDefault="006039F1" w:rsidP="006039F1">
      <w:r>
        <w:rPr>
          <w:b/>
        </w:rPr>
        <w:t>Rejoice always</w:t>
      </w:r>
      <w:r>
        <w:t>: Look for everyday celebrations every day. Do you have hot water? A car? Clean socks? food? Friends? Rejoice.</w:t>
      </w:r>
    </w:p>
    <w:p w14:paraId="353486E5" w14:textId="77777777" w:rsidR="006039F1" w:rsidRDefault="006039F1" w:rsidP="006039F1">
      <w:r>
        <w:t>For a disciplined approach, keep a journal of your daily thanks, or a “gratitude list” that you can pray over and revise. Keep it up and it’s a good bet that your developing “attitude of gratitude” will result in you becoming more generous and seeing the world through a lens of abundance.</w:t>
      </w:r>
    </w:p>
    <w:p w14:paraId="12901A68" w14:textId="77777777" w:rsidR="008C55A5" w:rsidRDefault="008C55A5" w:rsidP="008C55A5">
      <w:pPr>
        <w:spacing w:after="0"/>
      </w:pPr>
      <w:r w:rsidRPr="000B3E14">
        <w:rPr>
          <w:rFonts w:ascii="Trebuchet MS" w:hAnsi="Trebuchet MS" w:cs="Times New Roman"/>
          <w:i/>
          <w:iCs/>
          <w:color w:val="000000"/>
          <w:sz w:val="27"/>
        </w:rPr>
        <w:t>--Rob Blezard</w:t>
      </w:r>
    </w:p>
    <w:p w14:paraId="3D51CB84" w14:textId="0E70A094" w:rsidR="008C55A5" w:rsidRPr="00DB75F0" w:rsidRDefault="008C55A5" w:rsidP="008C55A5">
      <w:pPr>
        <w:spacing w:after="0"/>
        <w:rPr>
          <w:i/>
        </w:rPr>
      </w:pPr>
      <w:r>
        <w:rPr>
          <w:i/>
        </w:rPr>
        <w:t xml:space="preserve">Copyright © </w:t>
      </w:r>
      <w:r w:rsidR="005B5552">
        <w:rPr>
          <w:i/>
        </w:rPr>
        <w:t xml:space="preserve">2023, </w:t>
      </w:r>
      <w:r w:rsidRPr="00DB75F0">
        <w:rPr>
          <w:i/>
        </w:rPr>
        <w:t>Rev. Robert Blezard</w:t>
      </w:r>
      <w:r>
        <w:rPr>
          <w:i/>
        </w:rPr>
        <w:t xml:space="preserve">. Used </w:t>
      </w:r>
      <w:proofErr w:type="gramStart"/>
      <w:r>
        <w:rPr>
          <w:i/>
        </w:rPr>
        <w:t>by</w:t>
      </w:r>
      <w:proofErr w:type="gramEnd"/>
      <w:r>
        <w:rPr>
          <w:i/>
        </w:rPr>
        <w:t xml:space="preserve"> permission. Pastor</w:t>
      </w:r>
      <w:r w:rsidRPr="00DB75F0">
        <w:rPr>
          <w:i/>
        </w:rPr>
        <w:t xml:space="preserve"> Blezard serves</w:t>
      </w:r>
      <w:r>
        <w:rPr>
          <w:i/>
        </w:rPr>
        <w:t xml:space="preserve"> part-time</w:t>
      </w:r>
      <w:r w:rsidRPr="00DB75F0">
        <w:rPr>
          <w:i/>
        </w:rPr>
        <w:t xml:space="preserve"> a</w:t>
      </w:r>
      <w:r>
        <w:rPr>
          <w:i/>
        </w:rPr>
        <w:t xml:space="preserve">s web editor for the Stewardship of Life Institute and full-time as pastor of St. Paul’s Lutheran Church, </w:t>
      </w:r>
      <w:r w:rsidR="00DC7958">
        <w:rPr>
          <w:i/>
        </w:rPr>
        <w:t>Aberdeen, MD.</w:t>
      </w:r>
    </w:p>
    <w:p w14:paraId="3AB6F706" w14:textId="77777777" w:rsidR="00DC7958" w:rsidRDefault="00DC7958" w:rsidP="00DC7958">
      <w:pPr>
        <w:spacing w:after="0"/>
      </w:pPr>
    </w:p>
    <w:p w14:paraId="7974AE45" w14:textId="0C4E80FC" w:rsidR="00DC7958" w:rsidRPr="00DB75F0" w:rsidRDefault="00C93E6F" w:rsidP="00DC7958">
      <w:pPr>
        <w:spacing w:after="0"/>
        <w:rPr>
          <w:i/>
        </w:rPr>
      </w:pPr>
      <w:hyperlink r:id="rId8" w:history="1">
        <w:r w:rsidR="00DC7958" w:rsidRPr="00A85A70">
          <w:rPr>
            <w:rStyle w:val="Hyperlink"/>
            <w:rFonts w:cstheme="minorBidi"/>
            <w:i/>
          </w:rPr>
          <w:t>Click here</w:t>
        </w:r>
      </w:hyperlink>
      <w:r w:rsidR="00DC7958">
        <w:rPr>
          <w:i/>
        </w:rPr>
        <w:t xml:space="preserve"> for a complete and up-to-date bio for Pastor Blezard</w:t>
      </w:r>
      <w:r w:rsidR="00DC7958" w:rsidRPr="00DB75F0">
        <w:rPr>
          <w:i/>
        </w:rPr>
        <w:t>.</w:t>
      </w:r>
    </w:p>
    <w:p w14:paraId="05F96897" w14:textId="77777777" w:rsidR="008C55A5" w:rsidRDefault="008C55A5" w:rsidP="008C55A5">
      <w:pPr>
        <w:spacing w:after="0"/>
      </w:pPr>
    </w:p>
    <w:p w14:paraId="0F4C6B2C" w14:textId="77777777" w:rsidR="000B4EA0" w:rsidRDefault="000B4EA0" w:rsidP="008C55A5">
      <w:pPr>
        <w:spacing w:after="0"/>
      </w:pPr>
    </w:p>
    <w:p w14:paraId="5952AD68" w14:textId="7AC47C49" w:rsidR="009B011A" w:rsidRPr="006E6173" w:rsidRDefault="009B011A" w:rsidP="009B011A">
      <w:pPr>
        <w:spacing w:after="0"/>
        <w:rPr>
          <w:b/>
          <w:sz w:val="40"/>
          <w:u w:val="single"/>
        </w:rPr>
      </w:pPr>
      <w:r w:rsidRPr="006E6173">
        <w:rPr>
          <w:b/>
          <w:sz w:val="40"/>
          <w:u w:val="single"/>
        </w:rPr>
        <w:t>General Stewardship Resource Websites</w:t>
      </w:r>
    </w:p>
    <w:p w14:paraId="53D34732" w14:textId="70B55C37" w:rsidR="009B011A" w:rsidRDefault="00C93E6F" w:rsidP="009B011A">
      <w:pPr>
        <w:spacing w:after="0"/>
      </w:pPr>
      <w:hyperlink r:id="rId9" w:history="1">
        <w:r w:rsidR="009B011A" w:rsidRPr="00304295">
          <w:rPr>
            <w:rStyle w:val="Hyperlink"/>
            <w:b/>
          </w:rPr>
          <w:t>Stewardship of Life Institute</w:t>
        </w:r>
      </w:hyperlink>
      <w:r w:rsidR="009B011A">
        <w:t>– Headquartered at United Lutheran Seminary, this site has a trove of resources in areas of congregational and personal stewardship.</w:t>
      </w:r>
      <w:r w:rsidR="009B011A" w:rsidRPr="00C60D1B">
        <w:rPr>
          <w:sz w:val="18"/>
        </w:rPr>
        <w:t xml:space="preserve"> (</w:t>
      </w:r>
      <w:hyperlink r:id="rId10" w:history="1">
        <w:r w:rsidR="00B83469">
          <w:rPr>
            <w:rStyle w:val="Hyperlink"/>
            <w:sz w:val="18"/>
          </w:rPr>
          <w:t>https://www.stewardshipoflife.org/</w:t>
        </w:r>
      </w:hyperlink>
      <w:r w:rsidR="009B011A" w:rsidRPr="00C60D1B">
        <w:rPr>
          <w:sz w:val="18"/>
        </w:rPr>
        <w:t>)</w:t>
      </w:r>
    </w:p>
    <w:p w14:paraId="6B5F2FE3" w14:textId="08C57E1F" w:rsidR="009B011A" w:rsidRPr="00F13140" w:rsidRDefault="00C93E6F" w:rsidP="009B011A">
      <w:pPr>
        <w:spacing w:after="0"/>
        <w:rPr>
          <w:sz w:val="18"/>
        </w:rPr>
      </w:pPr>
      <w:hyperlink r:id="rId11" w:history="1">
        <w:r w:rsidR="009B011A" w:rsidRPr="00304295">
          <w:rPr>
            <w:rStyle w:val="Hyperlink"/>
            <w:b/>
          </w:rPr>
          <w:t>ELCA Stewardship Resources</w:t>
        </w:r>
      </w:hyperlink>
      <w:r w:rsidR="009B011A" w:rsidRPr="00F13140">
        <w:t>– Our denomination</w:t>
      </w:r>
      <w:r w:rsidR="009B011A">
        <w:t>’s deep well of materials.</w:t>
      </w:r>
      <w:r w:rsidR="009B011A" w:rsidRPr="00F13140">
        <w:rPr>
          <w:sz w:val="18"/>
        </w:rPr>
        <w:t xml:space="preserve"> (</w:t>
      </w:r>
      <w:hyperlink r:id="rId12" w:history="1">
        <w:r w:rsidR="005A55BF">
          <w:rPr>
            <w:rStyle w:val="Hyperlink"/>
            <w:sz w:val="18"/>
          </w:rPr>
          <w:t>https://www.elca.org/stewardship</w:t>
        </w:r>
      </w:hyperlink>
      <w:r w:rsidR="009B011A" w:rsidRPr="00F13140">
        <w:rPr>
          <w:sz w:val="18"/>
        </w:rPr>
        <w:t>)</w:t>
      </w:r>
    </w:p>
    <w:p w14:paraId="62AD9684" w14:textId="43E31DA0" w:rsidR="00E57839" w:rsidRDefault="00C93E6F" w:rsidP="00E57839">
      <w:pPr>
        <w:spacing w:after="0"/>
      </w:pPr>
      <w:hyperlink r:id="rId13" w:history="1">
        <w:r w:rsidR="00E57839" w:rsidRPr="00B27FD5">
          <w:rPr>
            <w:rStyle w:val="Hyperlink"/>
            <w:rFonts w:cstheme="minorBidi"/>
            <w:b/>
            <w:bCs/>
          </w:rPr>
          <w:t>The Episcopal Network for Stewardship</w:t>
        </w:r>
      </w:hyperlink>
      <w:r w:rsidR="00E57839">
        <w:t xml:space="preserve"> – Solid resources! </w:t>
      </w:r>
      <w:r w:rsidR="00E57839" w:rsidRPr="00B27FD5">
        <w:rPr>
          <w:sz w:val="18"/>
          <w:szCs w:val="18"/>
        </w:rPr>
        <w:t>(</w:t>
      </w:r>
      <w:hyperlink r:id="rId14" w:history="1">
        <w:r w:rsidR="005A55BF">
          <w:rPr>
            <w:rStyle w:val="Hyperlink"/>
            <w:rFonts w:cstheme="minorBidi"/>
            <w:sz w:val="18"/>
            <w:szCs w:val="18"/>
          </w:rPr>
          <w:t>https://www.tens.org/</w:t>
        </w:r>
      </w:hyperlink>
      <w:r w:rsidR="00E57839" w:rsidRPr="00B27FD5">
        <w:rPr>
          <w:sz w:val="18"/>
          <w:szCs w:val="18"/>
        </w:rPr>
        <w:t>)</w:t>
      </w:r>
      <w:r w:rsidR="00E57839">
        <w:t>.</w:t>
      </w:r>
    </w:p>
    <w:p w14:paraId="3DBD18CB" w14:textId="655918D4" w:rsidR="009B011A" w:rsidRDefault="009B011A" w:rsidP="009B011A">
      <w:pPr>
        <w:spacing w:after="0"/>
        <w:rPr>
          <w:sz w:val="18"/>
        </w:rPr>
      </w:pPr>
    </w:p>
    <w:p w14:paraId="03E829FA" w14:textId="77777777" w:rsidR="00B550A1" w:rsidRDefault="00B550A1" w:rsidP="009B011A">
      <w:pPr>
        <w:spacing w:after="0"/>
        <w:rPr>
          <w:sz w:val="18"/>
        </w:rPr>
      </w:pPr>
    </w:p>
    <w:p w14:paraId="7B575C95" w14:textId="77777777" w:rsidR="00B550A1" w:rsidRDefault="00B550A1" w:rsidP="009B011A">
      <w:pPr>
        <w:spacing w:after="0"/>
      </w:pPr>
    </w:p>
    <w:sectPr w:rsidR="00B550A1" w:rsidSect="00E5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446"/>
    <w:multiLevelType w:val="hybridMultilevel"/>
    <w:tmpl w:val="C9AC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7BC2"/>
    <w:multiLevelType w:val="hybridMultilevel"/>
    <w:tmpl w:val="161E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2BFE"/>
    <w:multiLevelType w:val="hybridMultilevel"/>
    <w:tmpl w:val="F3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36050"/>
    <w:multiLevelType w:val="multilevel"/>
    <w:tmpl w:val="6B60D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41138"/>
    <w:multiLevelType w:val="hybridMultilevel"/>
    <w:tmpl w:val="931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D7D22"/>
    <w:multiLevelType w:val="hybridMultilevel"/>
    <w:tmpl w:val="C75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E69C5"/>
    <w:multiLevelType w:val="hybridMultilevel"/>
    <w:tmpl w:val="1690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85545"/>
    <w:multiLevelType w:val="hybridMultilevel"/>
    <w:tmpl w:val="F3C2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87E49"/>
    <w:multiLevelType w:val="multilevel"/>
    <w:tmpl w:val="B6F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651A0"/>
    <w:multiLevelType w:val="hybridMultilevel"/>
    <w:tmpl w:val="62E2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52B6D"/>
    <w:multiLevelType w:val="hybridMultilevel"/>
    <w:tmpl w:val="4382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B4418"/>
    <w:multiLevelType w:val="hybridMultilevel"/>
    <w:tmpl w:val="0D9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355818">
    <w:abstractNumId w:val="8"/>
  </w:num>
  <w:num w:numId="2" w16cid:durableId="1859460955">
    <w:abstractNumId w:val="7"/>
  </w:num>
  <w:num w:numId="3" w16cid:durableId="1526216160">
    <w:abstractNumId w:val="11"/>
  </w:num>
  <w:num w:numId="4" w16cid:durableId="636573480">
    <w:abstractNumId w:val="0"/>
  </w:num>
  <w:num w:numId="5" w16cid:durableId="1621690717">
    <w:abstractNumId w:val="5"/>
  </w:num>
  <w:num w:numId="6" w16cid:durableId="1883856382">
    <w:abstractNumId w:val="2"/>
  </w:num>
  <w:num w:numId="7" w16cid:durableId="493035402">
    <w:abstractNumId w:val="10"/>
  </w:num>
  <w:num w:numId="8" w16cid:durableId="1143156619">
    <w:abstractNumId w:val="3"/>
  </w:num>
  <w:num w:numId="9" w16cid:durableId="1823958551">
    <w:abstractNumId w:val="1"/>
  </w:num>
  <w:num w:numId="10" w16cid:durableId="1655837279">
    <w:abstractNumId w:val="4"/>
  </w:num>
  <w:num w:numId="11" w16cid:durableId="1791897688">
    <w:abstractNumId w:val="9"/>
  </w:num>
  <w:num w:numId="12" w16cid:durableId="1586841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E"/>
    <w:rsid w:val="000009CD"/>
    <w:rsid w:val="00005310"/>
    <w:rsid w:val="00005DD8"/>
    <w:rsid w:val="00007402"/>
    <w:rsid w:val="00007CE4"/>
    <w:rsid w:val="00013B88"/>
    <w:rsid w:val="00023421"/>
    <w:rsid w:val="00027523"/>
    <w:rsid w:val="0003295E"/>
    <w:rsid w:val="00033CE3"/>
    <w:rsid w:val="000360E1"/>
    <w:rsid w:val="00042BA6"/>
    <w:rsid w:val="00044400"/>
    <w:rsid w:val="00052E5E"/>
    <w:rsid w:val="000554BC"/>
    <w:rsid w:val="000634AF"/>
    <w:rsid w:val="0006516F"/>
    <w:rsid w:val="00065A53"/>
    <w:rsid w:val="00065CCE"/>
    <w:rsid w:val="00070BB2"/>
    <w:rsid w:val="0007573D"/>
    <w:rsid w:val="000769BA"/>
    <w:rsid w:val="000808F9"/>
    <w:rsid w:val="00087BA5"/>
    <w:rsid w:val="00090B25"/>
    <w:rsid w:val="000927D0"/>
    <w:rsid w:val="000A07A0"/>
    <w:rsid w:val="000A3CD2"/>
    <w:rsid w:val="000A4A5D"/>
    <w:rsid w:val="000A6D42"/>
    <w:rsid w:val="000B3E14"/>
    <w:rsid w:val="000B3F57"/>
    <w:rsid w:val="000B4EA0"/>
    <w:rsid w:val="000B4F43"/>
    <w:rsid w:val="000B51FF"/>
    <w:rsid w:val="000C01AD"/>
    <w:rsid w:val="000C2153"/>
    <w:rsid w:val="000C5BCA"/>
    <w:rsid w:val="000C700C"/>
    <w:rsid w:val="000D128D"/>
    <w:rsid w:val="000D2F8D"/>
    <w:rsid w:val="000D6CBA"/>
    <w:rsid w:val="000D6CFD"/>
    <w:rsid w:val="000E02AA"/>
    <w:rsid w:val="000E2D38"/>
    <w:rsid w:val="000E3ACB"/>
    <w:rsid w:val="000F0A76"/>
    <w:rsid w:val="000F1BBA"/>
    <w:rsid w:val="000F3C07"/>
    <w:rsid w:val="000F3E47"/>
    <w:rsid w:val="000F53D1"/>
    <w:rsid w:val="000F5487"/>
    <w:rsid w:val="0010115D"/>
    <w:rsid w:val="0010226F"/>
    <w:rsid w:val="001027CD"/>
    <w:rsid w:val="00104104"/>
    <w:rsid w:val="001105B9"/>
    <w:rsid w:val="001114A1"/>
    <w:rsid w:val="00116D96"/>
    <w:rsid w:val="001170EF"/>
    <w:rsid w:val="001171EF"/>
    <w:rsid w:val="001174BD"/>
    <w:rsid w:val="0013067E"/>
    <w:rsid w:val="00143DE7"/>
    <w:rsid w:val="001450D7"/>
    <w:rsid w:val="00145FFF"/>
    <w:rsid w:val="00146CB9"/>
    <w:rsid w:val="001551BE"/>
    <w:rsid w:val="0016193B"/>
    <w:rsid w:val="00162051"/>
    <w:rsid w:val="00163A96"/>
    <w:rsid w:val="00165BF9"/>
    <w:rsid w:val="00166939"/>
    <w:rsid w:val="0017029B"/>
    <w:rsid w:val="001708CA"/>
    <w:rsid w:val="001805A9"/>
    <w:rsid w:val="001808FA"/>
    <w:rsid w:val="00183048"/>
    <w:rsid w:val="00184882"/>
    <w:rsid w:val="00185DC4"/>
    <w:rsid w:val="00190BB2"/>
    <w:rsid w:val="001921D0"/>
    <w:rsid w:val="00194E45"/>
    <w:rsid w:val="00196E8B"/>
    <w:rsid w:val="00197A9F"/>
    <w:rsid w:val="001A1702"/>
    <w:rsid w:val="001B1346"/>
    <w:rsid w:val="001B2E0E"/>
    <w:rsid w:val="001B5AC1"/>
    <w:rsid w:val="001C2C6A"/>
    <w:rsid w:val="001C45EB"/>
    <w:rsid w:val="001C50E0"/>
    <w:rsid w:val="001D7EFE"/>
    <w:rsid w:val="001E2A70"/>
    <w:rsid w:val="001E2AAF"/>
    <w:rsid w:val="001E3E63"/>
    <w:rsid w:val="001E54FA"/>
    <w:rsid w:val="001E6E15"/>
    <w:rsid w:val="001E7BB5"/>
    <w:rsid w:val="001F44E8"/>
    <w:rsid w:val="001F7A3B"/>
    <w:rsid w:val="0020332E"/>
    <w:rsid w:val="00204232"/>
    <w:rsid w:val="002042FE"/>
    <w:rsid w:val="00205542"/>
    <w:rsid w:val="002075E1"/>
    <w:rsid w:val="00212216"/>
    <w:rsid w:val="002122D0"/>
    <w:rsid w:val="00212A56"/>
    <w:rsid w:val="0021367D"/>
    <w:rsid w:val="002243D0"/>
    <w:rsid w:val="00224F09"/>
    <w:rsid w:val="00225C14"/>
    <w:rsid w:val="00227798"/>
    <w:rsid w:val="00227C66"/>
    <w:rsid w:val="00233656"/>
    <w:rsid w:val="002337D1"/>
    <w:rsid w:val="0024060B"/>
    <w:rsid w:val="00241E45"/>
    <w:rsid w:val="00242B3F"/>
    <w:rsid w:val="00243E99"/>
    <w:rsid w:val="00252073"/>
    <w:rsid w:val="00254759"/>
    <w:rsid w:val="00255BEB"/>
    <w:rsid w:val="00255CBD"/>
    <w:rsid w:val="00255FF5"/>
    <w:rsid w:val="00260D6D"/>
    <w:rsid w:val="00262237"/>
    <w:rsid w:val="002711C6"/>
    <w:rsid w:val="002714C8"/>
    <w:rsid w:val="00284DBF"/>
    <w:rsid w:val="00286A70"/>
    <w:rsid w:val="002966F2"/>
    <w:rsid w:val="002A0F8E"/>
    <w:rsid w:val="002A1F54"/>
    <w:rsid w:val="002A273C"/>
    <w:rsid w:val="002A2FED"/>
    <w:rsid w:val="002B3DB6"/>
    <w:rsid w:val="002B708B"/>
    <w:rsid w:val="002C37C7"/>
    <w:rsid w:val="002C46C6"/>
    <w:rsid w:val="002C639D"/>
    <w:rsid w:val="002D30A9"/>
    <w:rsid w:val="002D4858"/>
    <w:rsid w:val="002D568C"/>
    <w:rsid w:val="002D6D57"/>
    <w:rsid w:val="002E0C0B"/>
    <w:rsid w:val="002E4248"/>
    <w:rsid w:val="002E5BB8"/>
    <w:rsid w:val="002F3049"/>
    <w:rsid w:val="002F3D4D"/>
    <w:rsid w:val="002F46A2"/>
    <w:rsid w:val="002F4B04"/>
    <w:rsid w:val="002F6424"/>
    <w:rsid w:val="002F6D3B"/>
    <w:rsid w:val="002F6D41"/>
    <w:rsid w:val="002F7D05"/>
    <w:rsid w:val="003026AB"/>
    <w:rsid w:val="003036FC"/>
    <w:rsid w:val="003077E0"/>
    <w:rsid w:val="00313DCF"/>
    <w:rsid w:val="00313ED2"/>
    <w:rsid w:val="00315A44"/>
    <w:rsid w:val="00316A3A"/>
    <w:rsid w:val="00317B93"/>
    <w:rsid w:val="00323F7F"/>
    <w:rsid w:val="0032529B"/>
    <w:rsid w:val="0032698E"/>
    <w:rsid w:val="00326D41"/>
    <w:rsid w:val="00334393"/>
    <w:rsid w:val="003358F8"/>
    <w:rsid w:val="00335E8C"/>
    <w:rsid w:val="00341B03"/>
    <w:rsid w:val="003436B3"/>
    <w:rsid w:val="003442DB"/>
    <w:rsid w:val="00345ED7"/>
    <w:rsid w:val="00346D89"/>
    <w:rsid w:val="00350824"/>
    <w:rsid w:val="00354B65"/>
    <w:rsid w:val="00356BFB"/>
    <w:rsid w:val="00357603"/>
    <w:rsid w:val="00360450"/>
    <w:rsid w:val="00363482"/>
    <w:rsid w:val="00364C7C"/>
    <w:rsid w:val="003675DA"/>
    <w:rsid w:val="00375B4A"/>
    <w:rsid w:val="00380E27"/>
    <w:rsid w:val="00381B5E"/>
    <w:rsid w:val="00381DEF"/>
    <w:rsid w:val="00383A75"/>
    <w:rsid w:val="003845B0"/>
    <w:rsid w:val="00385AAC"/>
    <w:rsid w:val="003867E2"/>
    <w:rsid w:val="003A04AD"/>
    <w:rsid w:val="003A2732"/>
    <w:rsid w:val="003A5070"/>
    <w:rsid w:val="003B22B9"/>
    <w:rsid w:val="003B35AE"/>
    <w:rsid w:val="003B49F2"/>
    <w:rsid w:val="003B54F4"/>
    <w:rsid w:val="003B5E03"/>
    <w:rsid w:val="003B662A"/>
    <w:rsid w:val="003C10FA"/>
    <w:rsid w:val="003C20CE"/>
    <w:rsid w:val="003C37CD"/>
    <w:rsid w:val="003D263D"/>
    <w:rsid w:val="003D3031"/>
    <w:rsid w:val="003D5E7A"/>
    <w:rsid w:val="003E158D"/>
    <w:rsid w:val="003E20EC"/>
    <w:rsid w:val="003E5963"/>
    <w:rsid w:val="003F7C01"/>
    <w:rsid w:val="00401AD4"/>
    <w:rsid w:val="0041029A"/>
    <w:rsid w:val="004120B0"/>
    <w:rsid w:val="00412660"/>
    <w:rsid w:val="00416A2A"/>
    <w:rsid w:val="00421C48"/>
    <w:rsid w:val="0042298D"/>
    <w:rsid w:val="004247DD"/>
    <w:rsid w:val="00433EAA"/>
    <w:rsid w:val="00434537"/>
    <w:rsid w:val="00443139"/>
    <w:rsid w:val="004431B7"/>
    <w:rsid w:val="00443747"/>
    <w:rsid w:val="00445DF2"/>
    <w:rsid w:val="0044696D"/>
    <w:rsid w:val="004533C7"/>
    <w:rsid w:val="00464C08"/>
    <w:rsid w:val="00474272"/>
    <w:rsid w:val="00477CD1"/>
    <w:rsid w:val="0048012E"/>
    <w:rsid w:val="00487A3B"/>
    <w:rsid w:val="004960B5"/>
    <w:rsid w:val="00497314"/>
    <w:rsid w:val="00497BD0"/>
    <w:rsid w:val="004A13AF"/>
    <w:rsid w:val="004A3A8C"/>
    <w:rsid w:val="004B12E6"/>
    <w:rsid w:val="004B7983"/>
    <w:rsid w:val="004C11EB"/>
    <w:rsid w:val="004C4D2A"/>
    <w:rsid w:val="004C5BD9"/>
    <w:rsid w:val="004C6E4E"/>
    <w:rsid w:val="004C7B16"/>
    <w:rsid w:val="004D2A30"/>
    <w:rsid w:val="004D3F27"/>
    <w:rsid w:val="004D4B7B"/>
    <w:rsid w:val="004D5C18"/>
    <w:rsid w:val="004E21AF"/>
    <w:rsid w:val="004E2E2F"/>
    <w:rsid w:val="004E4830"/>
    <w:rsid w:val="004E53B3"/>
    <w:rsid w:val="004E5885"/>
    <w:rsid w:val="004F2A9E"/>
    <w:rsid w:val="00505CE6"/>
    <w:rsid w:val="005107D7"/>
    <w:rsid w:val="0051735A"/>
    <w:rsid w:val="00520BDE"/>
    <w:rsid w:val="00525A71"/>
    <w:rsid w:val="005347DF"/>
    <w:rsid w:val="00556445"/>
    <w:rsid w:val="00556D8C"/>
    <w:rsid w:val="005655DA"/>
    <w:rsid w:val="00567CE7"/>
    <w:rsid w:val="005704A2"/>
    <w:rsid w:val="00570D3F"/>
    <w:rsid w:val="0057507D"/>
    <w:rsid w:val="005758DC"/>
    <w:rsid w:val="00583541"/>
    <w:rsid w:val="00584BD7"/>
    <w:rsid w:val="00587EAB"/>
    <w:rsid w:val="00587EEF"/>
    <w:rsid w:val="00590EB2"/>
    <w:rsid w:val="005912EE"/>
    <w:rsid w:val="00594969"/>
    <w:rsid w:val="00596879"/>
    <w:rsid w:val="005A0C7A"/>
    <w:rsid w:val="005A15C2"/>
    <w:rsid w:val="005A4922"/>
    <w:rsid w:val="005A55BF"/>
    <w:rsid w:val="005B00E3"/>
    <w:rsid w:val="005B0190"/>
    <w:rsid w:val="005B2786"/>
    <w:rsid w:val="005B5552"/>
    <w:rsid w:val="005B7DFC"/>
    <w:rsid w:val="005C23D2"/>
    <w:rsid w:val="005C3A2C"/>
    <w:rsid w:val="005C4C23"/>
    <w:rsid w:val="005D09D6"/>
    <w:rsid w:val="005D1992"/>
    <w:rsid w:val="005D31A7"/>
    <w:rsid w:val="005D46EE"/>
    <w:rsid w:val="005D6E70"/>
    <w:rsid w:val="005E0DCF"/>
    <w:rsid w:val="005E1EF9"/>
    <w:rsid w:val="005E3034"/>
    <w:rsid w:val="005E5DF6"/>
    <w:rsid w:val="005F10CE"/>
    <w:rsid w:val="005F36C2"/>
    <w:rsid w:val="006039F1"/>
    <w:rsid w:val="0060516D"/>
    <w:rsid w:val="006053CF"/>
    <w:rsid w:val="006113AD"/>
    <w:rsid w:val="006130C3"/>
    <w:rsid w:val="006155D7"/>
    <w:rsid w:val="006165A8"/>
    <w:rsid w:val="00617A87"/>
    <w:rsid w:val="006207D8"/>
    <w:rsid w:val="00620C90"/>
    <w:rsid w:val="00622720"/>
    <w:rsid w:val="006247A6"/>
    <w:rsid w:val="006369AC"/>
    <w:rsid w:val="00643DF6"/>
    <w:rsid w:val="00644B1B"/>
    <w:rsid w:val="00650B98"/>
    <w:rsid w:val="00650CAB"/>
    <w:rsid w:val="00654AE3"/>
    <w:rsid w:val="00656E59"/>
    <w:rsid w:val="00660D35"/>
    <w:rsid w:val="006644E2"/>
    <w:rsid w:val="006646CA"/>
    <w:rsid w:val="00667E60"/>
    <w:rsid w:val="0067457E"/>
    <w:rsid w:val="00675B67"/>
    <w:rsid w:val="00676E8C"/>
    <w:rsid w:val="00686900"/>
    <w:rsid w:val="006869CC"/>
    <w:rsid w:val="00694241"/>
    <w:rsid w:val="0069440F"/>
    <w:rsid w:val="006975BD"/>
    <w:rsid w:val="006A03F6"/>
    <w:rsid w:val="006A3FD2"/>
    <w:rsid w:val="006A5981"/>
    <w:rsid w:val="006A6761"/>
    <w:rsid w:val="006A717B"/>
    <w:rsid w:val="006A7602"/>
    <w:rsid w:val="006B177C"/>
    <w:rsid w:val="006B1E06"/>
    <w:rsid w:val="006B357A"/>
    <w:rsid w:val="006C0EEB"/>
    <w:rsid w:val="006C1196"/>
    <w:rsid w:val="006C1EA4"/>
    <w:rsid w:val="006C2807"/>
    <w:rsid w:val="006C5637"/>
    <w:rsid w:val="006C6ECF"/>
    <w:rsid w:val="006E178D"/>
    <w:rsid w:val="006E5019"/>
    <w:rsid w:val="006E5B2D"/>
    <w:rsid w:val="006E787F"/>
    <w:rsid w:val="0070130B"/>
    <w:rsid w:val="0070272B"/>
    <w:rsid w:val="007028CA"/>
    <w:rsid w:val="00704C8C"/>
    <w:rsid w:val="007104A3"/>
    <w:rsid w:val="007109D6"/>
    <w:rsid w:val="00711216"/>
    <w:rsid w:val="00711440"/>
    <w:rsid w:val="0071165E"/>
    <w:rsid w:val="00712F40"/>
    <w:rsid w:val="0072043C"/>
    <w:rsid w:val="0072391A"/>
    <w:rsid w:val="007261EF"/>
    <w:rsid w:val="007276B2"/>
    <w:rsid w:val="00733344"/>
    <w:rsid w:val="00734B77"/>
    <w:rsid w:val="007402A2"/>
    <w:rsid w:val="00740772"/>
    <w:rsid w:val="00743E20"/>
    <w:rsid w:val="00750999"/>
    <w:rsid w:val="0075214C"/>
    <w:rsid w:val="00753DBC"/>
    <w:rsid w:val="007619B5"/>
    <w:rsid w:val="007629C4"/>
    <w:rsid w:val="00764152"/>
    <w:rsid w:val="00764CCE"/>
    <w:rsid w:val="0076597D"/>
    <w:rsid w:val="00770753"/>
    <w:rsid w:val="00772363"/>
    <w:rsid w:val="007724F5"/>
    <w:rsid w:val="00777555"/>
    <w:rsid w:val="00782842"/>
    <w:rsid w:val="00782900"/>
    <w:rsid w:val="00786EB6"/>
    <w:rsid w:val="0079688C"/>
    <w:rsid w:val="007976C9"/>
    <w:rsid w:val="007A2C23"/>
    <w:rsid w:val="007B535D"/>
    <w:rsid w:val="007B7F86"/>
    <w:rsid w:val="007C052C"/>
    <w:rsid w:val="007C659C"/>
    <w:rsid w:val="007C7FD4"/>
    <w:rsid w:val="007D0333"/>
    <w:rsid w:val="007D102E"/>
    <w:rsid w:val="007D3786"/>
    <w:rsid w:val="007E01C5"/>
    <w:rsid w:val="007E4D74"/>
    <w:rsid w:val="007E5A5D"/>
    <w:rsid w:val="007F78F3"/>
    <w:rsid w:val="00801BDF"/>
    <w:rsid w:val="00802271"/>
    <w:rsid w:val="0080319D"/>
    <w:rsid w:val="00806057"/>
    <w:rsid w:val="00807452"/>
    <w:rsid w:val="00814FFF"/>
    <w:rsid w:val="00817458"/>
    <w:rsid w:val="00821502"/>
    <w:rsid w:val="008217B3"/>
    <w:rsid w:val="00822F88"/>
    <w:rsid w:val="008261C2"/>
    <w:rsid w:val="008269CD"/>
    <w:rsid w:val="0083270B"/>
    <w:rsid w:val="00834C43"/>
    <w:rsid w:val="00835224"/>
    <w:rsid w:val="00836B19"/>
    <w:rsid w:val="00837EE4"/>
    <w:rsid w:val="008433CD"/>
    <w:rsid w:val="00843892"/>
    <w:rsid w:val="00844BC6"/>
    <w:rsid w:val="008506E4"/>
    <w:rsid w:val="00850814"/>
    <w:rsid w:val="00853996"/>
    <w:rsid w:val="008602E0"/>
    <w:rsid w:val="008611E8"/>
    <w:rsid w:val="00867A3F"/>
    <w:rsid w:val="008749AB"/>
    <w:rsid w:val="00877E27"/>
    <w:rsid w:val="008815ED"/>
    <w:rsid w:val="008867C5"/>
    <w:rsid w:val="00886EA1"/>
    <w:rsid w:val="00886F60"/>
    <w:rsid w:val="008877A1"/>
    <w:rsid w:val="008909F3"/>
    <w:rsid w:val="00894C94"/>
    <w:rsid w:val="00895D06"/>
    <w:rsid w:val="00896225"/>
    <w:rsid w:val="008A0AE7"/>
    <w:rsid w:val="008A16B5"/>
    <w:rsid w:val="008A3EDF"/>
    <w:rsid w:val="008A4761"/>
    <w:rsid w:val="008A6A7E"/>
    <w:rsid w:val="008B2B97"/>
    <w:rsid w:val="008B316B"/>
    <w:rsid w:val="008B425E"/>
    <w:rsid w:val="008B6E8D"/>
    <w:rsid w:val="008B7645"/>
    <w:rsid w:val="008B7E88"/>
    <w:rsid w:val="008C002B"/>
    <w:rsid w:val="008C1BC7"/>
    <w:rsid w:val="008C55A5"/>
    <w:rsid w:val="008C731C"/>
    <w:rsid w:val="008C7415"/>
    <w:rsid w:val="008D0ED9"/>
    <w:rsid w:val="008D22BA"/>
    <w:rsid w:val="008D4D54"/>
    <w:rsid w:val="008E0911"/>
    <w:rsid w:val="008F0362"/>
    <w:rsid w:val="008F297F"/>
    <w:rsid w:val="008F2F59"/>
    <w:rsid w:val="008F646B"/>
    <w:rsid w:val="0090048D"/>
    <w:rsid w:val="009016F6"/>
    <w:rsid w:val="00906C05"/>
    <w:rsid w:val="00911EEE"/>
    <w:rsid w:val="009165D3"/>
    <w:rsid w:val="00917D80"/>
    <w:rsid w:val="00920405"/>
    <w:rsid w:val="0092087E"/>
    <w:rsid w:val="009230F7"/>
    <w:rsid w:val="00924555"/>
    <w:rsid w:val="0092542E"/>
    <w:rsid w:val="00933204"/>
    <w:rsid w:val="00933AE1"/>
    <w:rsid w:val="00935476"/>
    <w:rsid w:val="009364B2"/>
    <w:rsid w:val="00943FE4"/>
    <w:rsid w:val="009533AF"/>
    <w:rsid w:val="00961700"/>
    <w:rsid w:val="00964D36"/>
    <w:rsid w:val="00967BE5"/>
    <w:rsid w:val="009732F2"/>
    <w:rsid w:val="0097745E"/>
    <w:rsid w:val="00977C27"/>
    <w:rsid w:val="00981239"/>
    <w:rsid w:val="00991CA0"/>
    <w:rsid w:val="0099231B"/>
    <w:rsid w:val="00992591"/>
    <w:rsid w:val="00992B47"/>
    <w:rsid w:val="00996195"/>
    <w:rsid w:val="00997357"/>
    <w:rsid w:val="009A024A"/>
    <w:rsid w:val="009A248D"/>
    <w:rsid w:val="009A3D5C"/>
    <w:rsid w:val="009A4B37"/>
    <w:rsid w:val="009A7E56"/>
    <w:rsid w:val="009B011A"/>
    <w:rsid w:val="009B2531"/>
    <w:rsid w:val="009B51A6"/>
    <w:rsid w:val="009B5621"/>
    <w:rsid w:val="009B5DDD"/>
    <w:rsid w:val="009B6F0F"/>
    <w:rsid w:val="009B7774"/>
    <w:rsid w:val="009C1567"/>
    <w:rsid w:val="009C2F83"/>
    <w:rsid w:val="009C4158"/>
    <w:rsid w:val="009D13FC"/>
    <w:rsid w:val="009E087B"/>
    <w:rsid w:val="009E1770"/>
    <w:rsid w:val="009E1907"/>
    <w:rsid w:val="009E1F18"/>
    <w:rsid w:val="009E3654"/>
    <w:rsid w:val="009E4D71"/>
    <w:rsid w:val="009F101B"/>
    <w:rsid w:val="009F54F3"/>
    <w:rsid w:val="009F5898"/>
    <w:rsid w:val="00A00E41"/>
    <w:rsid w:val="00A0539F"/>
    <w:rsid w:val="00A0612B"/>
    <w:rsid w:val="00A126F1"/>
    <w:rsid w:val="00A22184"/>
    <w:rsid w:val="00A33CB0"/>
    <w:rsid w:val="00A35112"/>
    <w:rsid w:val="00A37F25"/>
    <w:rsid w:val="00A40642"/>
    <w:rsid w:val="00A43A11"/>
    <w:rsid w:val="00A56855"/>
    <w:rsid w:val="00A5772E"/>
    <w:rsid w:val="00A57EDF"/>
    <w:rsid w:val="00A61A3C"/>
    <w:rsid w:val="00A628A9"/>
    <w:rsid w:val="00A635F9"/>
    <w:rsid w:val="00A63654"/>
    <w:rsid w:val="00A63F39"/>
    <w:rsid w:val="00A67B31"/>
    <w:rsid w:val="00A72AEC"/>
    <w:rsid w:val="00A73D9C"/>
    <w:rsid w:val="00A757C4"/>
    <w:rsid w:val="00A76256"/>
    <w:rsid w:val="00A843CB"/>
    <w:rsid w:val="00A8534C"/>
    <w:rsid w:val="00A877A3"/>
    <w:rsid w:val="00A91A83"/>
    <w:rsid w:val="00A9270D"/>
    <w:rsid w:val="00A969DE"/>
    <w:rsid w:val="00A96C1D"/>
    <w:rsid w:val="00AA1BE0"/>
    <w:rsid w:val="00AA246C"/>
    <w:rsid w:val="00AA7A81"/>
    <w:rsid w:val="00AB2EC3"/>
    <w:rsid w:val="00AB40EE"/>
    <w:rsid w:val="00AB555E"/>
    <w:rsid w:val="00AC4D3D"/>
    <w:rsid w:val="00AC681E"/>
    <w:rsid w:val="00AD2FEC"/>
    <w:rsid w:val="00AE01DE"/>
    <w:rsid w:val="00AE0D32"/>
    <w:rsid w:val="00AE1FE6"/>
    <w:rsid w:val="00AE2AE6"/>
    <w:rsid w:val="00AE619C"/>
    <w:rsid w:val="00AF0442"/>
    <w:rsid w:val="00AF0E5A"/>
    <w:rsid w:val="00AF10DC"/>
    <w:rsid w:val="00AF5CC7"/>
    <w:rsid w:val="00AF65FD"/>
    <w:rsid w:val="00B01F5A"/>
    <w:rsid w:val="00B03960"/>
    <w:rsid w:val="00B04F72"/>
    <w:rsid w:val="00B15DD3"/>
    <w:rsid w:val="00B17F1D"/>
    <w:rsid w:val="00B2045C"/>
    <w:rsid w:val="00B25242"/>
    <w:rsid w:val="00B26989"/>
    <w:rsid w:val="00B275CD"/>
    <w:rsid w:val="00B27FD5"/>
    <w:rsid w:val="00B316BE"/>
    <w:rsid w:val="00B32399"/>
    <w:rsid w:val="00B32B76"/>
    <w:rsid w:val="00B426B3"/>
    <w:rsid w:val="00B4435A"/>
    <w:rsid w:val="00B45E6E"/>
    <w:rsid w:val="00B46658"/>
    <w:rsid w:val="00B47538"/>
    <w:rsid w:val="00B5029E"/>
    <w:rsid w:val="00B550A1"/>
    <w:rsid w:val="00B5621B"/>
    <w:rsid w:val="00B56FC8"/>
    <w:rsid w:val="00B60ABF"/>
    <w:rsid w:val="00B6212E"/>
    <w:rsid w:val="00B75CD1"/>
    <w:rsid w:val="00B80CBB"/>
    <w:rsid w:val="00B82F35"/>
    <w:rsid w:val="00B83469"/>
    <w:rsid w:val="00B83FFB"/>
    <w:rsid w:val="00B852CF"/>
    <w:rsid w:val="00B871A9"/>
    <w:rsid w:val="00B917F7"/>
    <w:rsid w:val="00B926F7"/>
    <w:rsid w:val="00B94861"/>
    <w:rsid w:val="00B96D17"/>
    <w:rsid w:val="00BA146A"/>
    <w:rsid w:val="00BA258A"/>
    <w:rsid w:val="00BA500C"/>
    <w:rsid w:val="00BB50BD"/>
    <w:rsid w:val="00BB51C9"/>
    <w:rsid w:val="00BC09D7"/>
    <w:rsid w:val="00BC11F1"/>
    <w:rsid w:val="00BC308E"/>
    <w:rsid w:val="00BC4027"/>
    <w:rsid w:val="00BC4285"/>
    <w:rsid w:val="00BC555B"/>
    <w:rsid w:val="00BC5B72"/>
    <w:rsid w:val="00BC5C7F"/>
    <w:rsid w:val="00BD0436"/>
    <w:rsid w:val="00BD4E1F"/>
    <w:rsid w:val="00BE006A"/>
    <w:rsid w:val="00BF13D1"/>
    <w:rsid w:val="00BF3009"/>
    <w:rsid w:val="00BF357C"/>
    <w:rsid w:val="00BF3992"/>
    <w:rsid w:val="00BF465E"/>
    <w:rsid w:val="00BF49B8"/>
    <w:rsid w:val="00C002AE"/>
    <w:rsid w:val="00C02DDB"/>
    <w:rsid w:val="00C111FB"/>
    <w:rsid w:val="00C118DE"/>
    <w:rsid w:val="00C21156"/>
    <w:rsid w:val="00C215B7"/>
    <w:rsid w:val="00C2379F"/>
    <w:rsid w:val="00C273DD"/>
    <w:rsid w:val="00C31636"/>
    <w:rsid w:val="00C36FAD"/>
    <w:rsid w:val="00C41F51"/>
    <w:rsid w:val="00C42752"/>
    <w:rsid w:val="00C45CB3"/>
    <w:rsid w:val="00C57749"/>
    <w:rsid w:val="00C57C0D"/>
    <w:rsid w:val="00C60D1B"/>
    <w:rsid w:val="00C6115A"/>
    <w:rsid w:val="00C67B7F"/>
    <w:rsid w:val="00C73213"/>
    <w:rsid w:val="00C80291"/>
    <w:rsid w:val="00C80609"/>
    <w:rsid w:val="00C832B9"/>
    <w:rsid w:val="00C91BC3"/>
    <w:rsid w:val="00C92402"/>
    <w:rsid w:val="00C924B2"/>
    <w:rsid w:val="00C93763"/>
    <w:rsid w:val="00C93E6F"/>
    <w:rsid w:val="00C9685F"/>
    <w:rsid w:val="00CB2C09"/>
    <w:rsid w:val="00CB3F6D"/>
    <w:rsid w:val="00CB606B"/>
    <w:rsid w:val="00CB7069"/>
    <w:rsid w:val="00CC756E"/>
    <w:rsid w:val="00CD0C26"/>
    <w:rsid w:val="00CD6383"/>
    <w:rsid w:val="00CD79F2"/>
    <w:rsid w:val="00CD7EBE"/>
    <w:rsid w:val="00CE42F3"/>
    <w:rsid w:val="00CE53BB"/>
    <w:rsid w:val="00CE62C5"/>
    <w:rsid w:val="00CE6347"/>
    <w:rsid w:val="00CF10F9"/>
    <w:rsid w:val="00D02024"/>
    <w:rsid w:val="00D032C7"/>
    <w:rsid w:val="00D05D5B"/>
    <w:rsid w:val="00D13D0F"/>
    <w:rsid w:val="00D1694A"/>
    <w:rsid w:val="00D21493"/>
    <w:rsid w:val="00D2174D"/>
    <w:rsid w:val="00D276D0"/>
    <w:rsid w:val="00D374E2"/>
    <w:rsid w:val="00D435F9"/>
    <w:rsid w:val="00D44BC2"/>
    <w:rsid w:val="00D52009"/>
    <w:rsid w:val="00D52582"/>
    <w:rsid w:val="00D53A99"/>
    <w:rsid w:val="00D57218"/>
    <w:rsid w:val="00D5797D"/>
    <w:rsid w:val="00D6187C"/>
    <w:rsid w:val="00D63F33"/>
    <w:rsid w:val="00D73637"/>
    <w:rsid w:val="00D7389C"/>
    <w:rsid w:val="00D73FBE"/>
    <w:rsid w:val="00D80241"/>
    <w:rsid w:val="00D804C9"/>
    <w:rsid w:val="00D84D88"/>
    <w:rsid w:val="00D861C1"/>
    <w:rsid w:val="00D875B4"/>
    <w:rsid w:val="00D90624"/>
    <w:rsid w:val="00D943EB"/>
    <w:rsid w:val="00D95AF5"/>
    <w:rsid w:val="00DA2705"/>
    <w:rsid w:val="00DA32CB"/>
    <w:rsid w:val="00DA6626"/>
    <w:rsid w:val="00DA72A4"/>
    <w:rsid w:val="00DB75F0"/>
    <w:rsid w:val="00DC362A"/>
    <w:rsid w:val="00DC4511"/>
    <w:rsid w:val="00DC456E"/>
    <w:rsid w:val="00DC5ADF"/>
    <w:rsid w:val="00DC6341"/>
    <w:rsid w:val="00DC740B"/>
    <w:rsid w:val="00DC7958"/>
    <w:rsid w:val="00DC7BA0"/>
    <w:rsid w:val="00DD1D4C"/>
    <w:rsid w:val="00DD405F"/>
    <w:rsid w:val="00DD5932"/>
    <w:rsid w:val="00DD67F3"/>
    <w:rsid w:val="00DE378C"/>
    <w:rsid w:val="00DE5A06"/>
    <w:rsid w:val="00DF17A3"/>
    <w:rsid w:val="00DF19AB"/>
    <w:rsid w:val="00DF1B1A"/>
    <w:rsid w:val="00DF1D5A"/>
    <w:rsid w:val="00E01E82"/>
    <w:rsid w:val="00E11E39"/>
    <w:rsid w:val="00E13285"/>
    <w:rsid w:val="00E15331"/>
    <w:rsid w:val="00E17492"/>
    <w:rsid w:val="00E2279A"/>
    <w:rsid w:val="00E24992"/>
    <w:rsid w:val="00E37464"/>
    <w:rsid w:val="00E374D0"/>
    <w:rsid w:val="00E44A42"/>
    <w:rsid w:val="00E51FCA"/>
    <w:rsid w:val="00E53CE6"/>
    <w:rsid w:val="00E54485"/>
    <w:rsid w:val="00E57839"/>
    <w:rsid w:val="00E57F59"/>
    <w:rsid w:val="00E61237"/>
    <w:rsid w:val="00E625E1"/>
    <w:rsid w:val="00E6298F"/>
    <w:rsid w:val="00E663A0"/>
    <w:rsid w:val="00E75972"/>
    <w:rsid w:val="00E80572"/>
    <w:rsid w:val="00E810A6"/>
    <w:rsid w:val="00E83B49"/>
    <w:rsid w:val="00E84C3E"/>
    <w:rsid w:val="00E84D1F"/>
    <w:rsid w:val="00E856E9"/>
    <w:rsid w:val="00E87AC2"/>
    <w:rsid w:val="00E91776"/>
    <w:rsid w:val="00E95872"/>
    <w:rsid w:val="00E960AD"/>
    <w:rsid w:val="00E9660E"/>
    <w:rsid w:val="00E96FCA"/>
    <w:rsid w:val="00EB0981"/>
    <w:rsid w:val="00EB6424"/>
    <w:rsid w:val="00EB64D3"/>
    <w:rsid w:val="00EB711A"/>
    <w:rsid w:val="00EC5EC6"/>
    <w:rsid w:val="00ED3CCA"/>
    <w:rsid w:val="00ED4249"/>
    <w:rsid w:val="00ED6FE3"/>
    <w:rsid w:val="00ED7464"/>
    <w:rsid w:val="00EE1F1D"/>
    <w:rsid w:val="00EE3276"/>
    <w:rsid w:val="00EE3DFF"/>
    <w:rsid w:val="00EE7479"/>
    <w:rsid w:val="00EE7500"/>
    <w:rsid w:val="00EF076B"/>
    <w:rsid w:val="00EF447B"/>
    <w:rsid w:val="00EF6E20"/>
    <w:rsid w:val="00F0519A"/>
    <w:rsid w:val="00F06A07"/>
    <w:rsid w:val="00F070A1"/>
    <w:rsid w:val="00F11FEA"/>
    <w:rsid w:val="00F12F50"/>
    <w:rsid w:val="00F1569A"/>
    <w:rsid w:val="00F30440"/>
    <w:rsid w:val="00F37207"/>
    <w:rsid w:val="00F40C64"/>
    <w:rsid w:val="00F44776"/>
    <w:rsid w:val="00F46CE3"/>
    <w:rsid w:val="00F47D81"/>
    <w:rsid w:val="00F55A5C"/>
    <w:rsid w:val="00F5752C"/>
    <w:rsid w:val="00F57C25"/>
    <w:rsid w:val="00F613F2"/>
    <w:rsid w:val="00F64CC1"/>
    <w:rsid w:val="00F65F25"/>
    <w:rsid w:val="00F73B39"/>
    <w:rsid w:val="00F740B1"/>
    <w:rsid w:val="00F75791"/>
    <w:rsid w:val="00F77DEE"/>
    <w:rsid w:val="00F81686"/>
    <w:rsid w:val="00F8325D"/>
    <w:rsid w:val="00F865D3"/>
    <w:rsid w:val="00F86D2C"/>
    <w:rsid w:val="00F87401"/>
    <w:rsid w:val="00F96C9A"/>
    <w:rsid w:val="00F9798F"/>
    <w:rsid w:val="00FA1B5B"/>
    <w:rsid w:val="00FB087B"/>
    <w:rsid w:val="00FB0B3E"/>
    <w:rsid w:val="00FB45D4"/>
    <w:rsid w:val="00FC13EF"/>
    <w:rsid w:val="00FC159B"/>
    <w:rsid w:val="00FC4333"/>
    <w:rsid w:val="00FC494E"/>
    <w:rsid w:val="00FC6FA9"/>
    <w:rsid w:val="00FD3B69"/>
    <w:rsid w:val="00FE0853"/>
    <w:rsid w:val="00FE756E"/>
    <w:rsid w:val="00FF002F"/>
    <w:rsid w:val="00FF46B9"/>
    <w:rsid w:val="00FF51A8"/>
    <w:rsid w:val="00FF52F4"/>
    <w:rsid w:val="00FF61F1"/>
    <w:rsid w:val="00FF7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F03CCB"/>
  <w15:docId w15:val="{16B664E0-0275-455B-84F0-3F47D39A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24"/>
  </w:style>
  <w:style w:type="paragraph" w:styleId="Heading1">
    <w:name w:val="heading 1"/>
    <w:basedOn w:val="Normal"/>
    <w:link w:val="Heading1Char"/>
    <w:uiPriority w:val="9"/>
    <w:qFormat/>
    <w:rsid w:val="00B45E6E"/>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6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5E6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sid w:val="00CE6347"/>
    <w:rPr>
      <w:rFonts w:asciiTheme="majorHAnsi" w:eastAsiaTheme="majorEastAsia" w:hAnsiTheme="majorHAnsi" w:cstheme="majorBidi"/>
      <w:b/>
      <w:bCs/>
      <w:color w:val="4F81BD" w:themeColor="accent1"/>
      <w:sz w:val="26"/>
      <w:szCs w:val="26"/>
    </w:rPr>
  </w:style>
  <w:style w:type="paragraph" w:customStyle="1" w:styleId="readingtext">
    <w:name w:val="reading_text"/>
    <w:basedOn w:val="Normal"/>
    <w:rsid w:val="00B45E6E"/>
    <w:pPr>
      <w:spacing w:before="100" w:beforeAutospacing="1" w:after="100" w:afterAutospacing="1" w:line="240" w:lineRule="auto"/>
    </w:pPr>
    <w:rPr>
      <w:rFonts w:ascii="Times New Roman" w:hAnsi="Times New Roman" w:cs="Times New Roman"/>
      <w:sz w:val="24"/>
      <w:szCs w:val="24"/>
    </w:rPr>
  </w:style>
  <w:style w:type="character" w:customStyle="1" w:styleId="hdg">
    <w:name w:val="hdg"/>
    <w:basedOn w:val="DefaultParagraphFont"/>
    <w:rsid w:val="00CE6347"/>
    <w:rPr>
      <w:rFonts w:cs="Times New Roman"/>
    </w:rPr>
  </w:style>
  <w:style w:type="character" w:styleId="Hyperlink">
    <w:name w:val="Hyperlink"/>
    <w:basedOn w:val="DefaultParagraphFont"/>
    <w:uiPriority w:val="99"/>
    <w:unhideWhenUsed/>
    <w:rsid w:val="00CE6347"/>
    <w:rPr>
      <w:rFonts w:cs="Times New Roman"/>
      <w:color w:val="0000FF"/>
      <w:u w:val="single"/>
    </w:rPr>
  </w:style>
  <w:style w:type="character" w:styleId="Emphasis">
    <w:name w:val="Emphasis"/>
    <w:basedOn w:val="DefaultParagraphFont"/>
    <w:uiPriority w:val="20"/>
    <w:qFormat/>
    <w:rsid w:val="00CE6347"/>
    <w:rPr>
      <w:rFonts w:cs="Times New Roman"/>
      <w:i/>
      <w:iCs/>
    </w:rPr>
  </w:style>
  <w:style w:type="paragraph" w:customStyle="1" w:styleId="Body">
    <w:name w:val="Body"/>
    <w:qFormat/>
    <w:rsid w:val="00143DE7"/>
    <w:pPr>
      <w:keepNext/>
      <w:spacing w:after="0" w:line="240" w:lineRule="auto"/>
    </w:pPr>
    <w:rPr>
      <w:rFonts w:ascii="Helvetica" w:eastAsia="Arial Unicode MS" w:hAnsi="Helvetica" w:cs="Arial Unicode MS"/>
      <w:color w:val="000000"/>
      <w:sz w:val="24"/>
      <w:szCs w:val="24"/>
      <w:u w:color="00000A"/>
      <w:lang w:eastAsia="zh-CN" w:bidi="hi-IN"/>
    </w:rPr>
  </w:style>
  <w:style w:type="character" w:customStyle="1" w:styleId="sc">
    <w:name w:val="sc"/>
    <w:basedOn w:val="DefaultParagraphFont"/>
    <w:rsid w:val="0048012E"/>
    <w:rPr>
      <w:rFonts w:cs="Times New Roman"/>
    </w:rPr>
  </w:style>
  <w:style w:type="paragraph" w:styleId="NormalWeb">
    <w:name w:val="Normal (Web)"/>
    <w:basedOn w:val="Normal"/>
    <w:uiPriority w:val="99"/>
    <w:semiHidden/>
    <w:unhideWhenUsed/>
    <w:rsid w:val="007261E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F6424"/>
    <w:rPr>
      <w:rFonts w:cs="Times New Roman"/>
    </w:rPr>
  </w:style>
  <w:style w:type="paragraph" w:styleId="ListParagraph">
    <w:name w:val="List Paragraph"/>
    <w:basedOn w:val="Normal"/>
    <w:uiPriority w:val="34"/>
    <w:qFormat/>
    <w:rsid w:val="00007402"/>
    <w:pPr>
      <w:ind w:left="720"/>
      <w:contextualSpacing/>
    </w:pPr>
  </w:style>
  <w:style w:type="character" w:styleId="FollowedHyperlink">
    <w:name w:val="FollowedHyperlink"/>
    <w:basedOn w:val="DefaultParagraphFont"/>
    <w:uiPriority w:val="99"/>
    <w:semiHidden/>
    <w:unhideWhenUsed/>
    <w:rsid w:val="00802271"/>
    <w:rPr>
      <w:rFonts w:cs="Times New Roman"/>
      <w:color w:val="800080" w:themeColor="followedHyperlink"/>
      <w:u w:val="single"/>
    </w:rPr>
  </w:style>
  <w:style w:type="character" w:customStyle="1" w:styleId="Mention1">
    <w:name w:val="Mention1"/>
    <w:basedOn w:val="DefaultParagraphFont"/>
    <w:uiPriority w:val="99"/>
    <w:semiHidden/>
    <w:unhideWhenUsed/>
    <w:rsid w:val="00EE7479"/>
    <w:rPr>
      <w:color w:val="2B579A"/>
      <w:shd w:val="clear" w:color="auto" w:fill="E6E6E6"/>
    </w:rPr>
  </w:style>
  <w:style w:type="paragraph" w:customStyle="1" w:styleId="BodyA">
    <w:name w:val="Body A"/>
    <w:rsid w:val="00E625E1"/>
    <w:pPr>
      <w:keepNext/>
      <w:spacing w:after="0" w:line="240" w:lineRule="auto"/>
    </w:pPr>
    <w:rPr>
      <w:rFonts w:ascii="Helvetica" w:eastAsia="Arial Unicode MS" w:hAnsi="Helvetica" w:cs="Arial Unicode MS"/>
      <w:color w:val="000000"/>
      <w:u w:color="00000A"/>
    </w:rPr>
  </w:style>
  <w:style w:type="character" w:customStyle="1" w:styleId="UnresolvedMention1">
    <w:name w:val="Unresolved Mention1"/>
    <w:basedOn w:val="DefaultParagraphFont"/>
    <w:uiPriority w:val="99"/>
    <w:semiHidden/>
    <w:unhideWhenUsed/>
    <w:rsid w:val="00233656"/>
    <w:rPr>
      <w:color w:val="808080"/>
      <w:shd w:val="clear" w:color="auto" w:fill="E6E6E6"/>
    </w:rPr>
  </w:style>
  <w:style w:type="character" w:styleId="Strong">
    <w:name w:val="Strong"/>
    <w:basedOn w:val="DefaultParagraphFont"/>
    <w:uiPriority w:val="22"/>
    <w:qFormat/>
    <w:rsid w:val="009A7E56"/>
    <w:rPr>
      <w:b/>
      <w:bCs/>
    </w:rPr>
  </w:style>
  <w:style w:type="character" w:styleId="CommentReference">
    <w:name w:val="annotation reference"/>
    <w:basedOn w:val="DefaultParagraphFont"/>
    <w:uiPriority w:val="99"/>
    <w:semiHidden/>
    <w:unhideWhenUsed/>
    <w:rsid w:val="006646CA"/>
    <w:rPr>
      <w:sz w:val="16"/>
      <w:szCs w:val="16"/>
    </w:rPr>
  </w:style>
  <w:style w:type="paragraph" w:styleId="CommentText">
    <w:name w:val="annotation text"/>
    <w:basedOn w:val="Normal"/>
    <w:link w:val="CommentTextChar"/>
    <w:uiPriority w:val="99"/>
    <w:semiHidden/>
    <w:unhideWhenUsed/>
    <w:rsid w:val="006646CA"/>
    <w:pPr>
      <w:spacing w:line="240" w:lineRule="auto"/>
    </w:pPr>
    <w:rPr>
      <w:sz w:val="20"/>
      <w:szCs w:val="20"/>
    </w:rPr>
  </w:style>
  <w:style w:type="character" w:customStyle="1" w:styleId="CommentTextChar">
    <w:name w:val="Comment Text Char"/>
    <w:basedOn w:val="DefaultParagraphFont"/>
    <w:link w:val="CommentText"/>
    <w:uiPriority w:val="99"/>
    <w:semiHidden/>
    <w:rsid w:val="006646CA"/>
    <w:rPr>
      <w:rFonts w:cstheme="minorBidi"/>
      <w:sz w:val="20"/>
      <w:szCs w:val="20"/>
    </w:rPr>
  </w:style>
  <w:style w:type="paragraph" w:styleId="CommentSubject">
    <w:name w:val="annotation subject"/>
    <w:basedOn w:val="CommentText"/>
    <w:next w:val="CommentText"/>
    <w:link w:val="CommentSubjectChar"/>
    <w:uiPriority w:val="99"/>
    <w:semiHidden/>
    <w:unhideWhenUsed/>
    <w:rsid w:val="006646CA"/>
    <w:rPr>
      <w:b/>
      <w:bCs/>
    </w:rPr>
  </w:style>
  <w:style w:type="character" w:customStyle="1" w:styleId="CommentSubjectChar">
    <w:name w:val="Comment Subject Char"/>
    <w:basedOn w:val="CommentTextChar"/>
    <w:link w:val="CommentSubject"/>
    <w:uiPriority w:val="99"/>
    <w:semiHidden/>
    <w:rsid w:val="006646CA"/>
    <w:rPr>
      <w:rFonts w:cstheme="minorBidi"/>
      <w:b/>
      <w:bCs/>
      <w:sz w:val="20"/>
      <w:szCs w:val="20"/>
    </w:rPr>
  </w:style>
  <w:style w:type="paragraph" w:styleId="BalloonText">
    <w:name w:val="Balloon Text"/>
    <w:basedOn w:val="Normal"/>
    <w:link w:val="BalloonTextChar"/>
    <w:uiPriority w:val="99"/>
    <w:semiHidden/>
    <w:unhideWhenUsed/>
    <w:rsid w:val="00664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CA"/>
    <w:rPr>
      <w:rFonts w:ascii="Tahoma" w:hAnsi="Tahoma" w:cs="Tahoma"/>
      <w:sz w:val="16"/>
      <w:szCs w:val="16"/>
    </w:rPr>
  </w:style>
  <w:style w:type="character" w:customStyle="1" w:styleId="UnresolvedMention2">
    <w:name w:val="Unresolved Mention2"/>
    <w:basedOn w:val="DefaultParagraphFont"/>
    <w:uiPriority w:val="99"/>
    <w:semiHidden/>
    <w:unhideWhenUsed/>
    <w:rsid w:val="003675DA"/>
    <w:rPr>
      <w:color w:val="808080"/>
      <w:shd w:val="clear" w:color="auto" w:fill="E6E6E6"/>
    </w:rPr>
  </w:style>
  <w:style w:type="paragraph" w:styleId="Revision">
    <w:name w:val="Revision"/>
    <w:hidden/>
    <w:uiPriority w:val="99"/>
    <w:semiHidden/>
    <w:rsid w:val="003675DA"/>
    <w:pPr>
      <w:spacing w:after="0" w:line="240" w:lineRule="auto"/>
    </w:pPr>
  </w:style>
  <w:style w:type="character" w:customStyle="1" w:styleId="UnresolvedMention3">
    <w:name w:val="Unresolved Mention3"/>
    <w:basedOn w:val="DefaultParagraphFont"/>
    <w:uiPriority w:val="99"/>
    <w:semiHidden/>
    <w:unhideWhenUsed/>
    <w:rsid w:val="00212216"/>
    <w:rPr>
      <w:color w:val="808080"/>
      <w:shd w:val="clear" w:color="auto" w:fill="E6E6E6"/>
    </w:rPr>
  </w:style>
  <w:style w:type="character" w:customStyle="1" w:styleId="UnresolvedMention4">
    <w:name w:val="Unresolved Mention4"/>
    <w:basedOn w:val="DefaultParagraphFont"/>
    <w:uiPriority w:val="99"/>
    <w:semiHidden/>
    <w:unhideWhenUsed/>
    <w:rsid w:val="00F96C9A"/>
    <w:rPr>
      <w:color w:val="808080"/>
      <w:shd w:val="clear" w:color="auto" w:fill="E6E6E6"/>
    </w:rPr>
  </w:style>
  <w:style w:type="character" w:customStyle="1" w:styleId="UnresolvedMention5">
    <w:name w:val="Unresolved Mention5"/>
    <w:basedOn w:val="DefaultParagraphFont"/>
    <w:uiPriority w:val="99"/>
    <w:semiHidden/>
    <w:unhideWhenUsed/>
    <w:rsid w:val="00042BA6"/>
    <w:rPr>
      <w:color w:val="808080"/>
      <w:shd w:val="clear" w:color="auto" w:fill="E6E6E6"/>
    </w:rPr>
  </w:style>
  <w:style w:type="character" w:customStyle="1" w:styleId="UnresolvedMention6">
    <w:name w:val="Unresolved Mention6"/>
    <w:basedOn w:val="DefaultParagraphFont"/>
    <w:uiPriority w:val="99"/>
    <w:semiHidden/>
    <w:unhideWhenUsed/>
    <w:rsid w:val="008867C5"/>
    <w:rPr>
      <w:color w:val="808080"/>
      <w:shd w:val="clear" w:color="auto" w:fill="E6E6E6"/>
    </w:rPr>
  </w:style>
  <w:style w:type="character" w:customStyle="1" w:styleId="vv">
    <w:name w:val="vv"/>
    <w:basedOn w:val="DefaultParagraphFont"/>
    <w:rsid w:val="000C01AD"/>
  </w:style>
  <w:style w:type="character" w:customStyle="1" w:styleId="UnresolvedMention7">
    <w:name w:val="Unresolved Mention7"/>
    <w:basedOn w:val="DefaultParagraphFont"/>
    <w:uiPriority w:val="99"/>
    <w:semiHidden/>
    <w:unhideWhenUsed/>
    <w:rsid w:val="00834C43"/>
    <w:rPr>
      <w:color w:val="808080"/>
      <w:shd w:val="clear" w:color="auto" w:fill="E6E6E6"/>
    </w:rPr>
  </w:style>
  <w:style w:type="character" w:customStyle="1" w:styleId="st">
    <w:name w:val="st"/>
    <w:basedOn w:val="DefaultParagraphFont"/>
    <w:rsid w:val="00335E8C"/>
  </w:style>
  <w:style w:type="character" w:customStyle="1" w:styleId="UnresolvedMention8">
    <w:name w:val="Unresolved Mention8"/>
    <w:basedOn w:val="DefaultParagraphFont"/>
    <w:uiPriority w:val="99"/>
    <w:semiHidden/>
    <w:unhideWhenUsed/>
    <w:rsid w:val="00C91BC3"/>
    <w:rPr>
      <w:color w:val="808080"/>
      <w:shd w:val="clear" w:color="auto" w:fill="E6E6E6"/>
    </w:rPr>
  </w:style>
  <w:style w:type="character" w:customStyle="1" w:styleId="text">
    <w:name w:val="text"/>
    <w:basedOn w:val="DefaultParagraphFont"/>
    <w:rsid w:val="001805A9"/>
  </w:style>
  <w:style w:type="character" w:customStyle="1" w:styleId="small-caps">
    <w:name w:val="small-caps"/>
    <w:basedOn w:val="DefaultParagraphFont"/>
    <w:rsid w:val="001805A9"/>
  </w:style>
  <w:style w:type="character" w:styleId="UnresolvedMention">
    <w:name w:val="Unresolved Mention"/>
    <w:basedOn w:val="DefaultParagraphFont"/>
    <w:uiPriority w:val="99"/>
    <w:semiHidden/>
    <w:unhideWhenUsed/>
    <w:rsid w:val="00B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074">
      <w:bodyDiv w:val="1"/>
      <w:marLeft w:val="0"/>
      <w:marRight w:val="0"/>
      <w:marTop w:val="0"/>
      <w:marBottom w:val="0"/>
      <w:divBdr>
        <w:top w:val="none" w:sz="0" w:space="0" w:color="auto"/>
        <w:left w:val="none" w:sz="0" w:space="0" w:color="auto"/>
        <w:bottom w:val="none" w:sz="0" w:space="0" w:color="auto"/>
        <w:right w:val="none" w:sz="0" w:space="0" w:color="auto"/>
      </w:divBdr>
    </w:div>
    <w:div w:id="470248214">
      <w:bodyDiv w:val="1"/>
      <w:marLeft w:val="0"/>
      <w:marRight w:val="0"/>
      <w:marTop w:val="0"/>
      <w:marBottom w:val="0"/>
      <w:divBdr>
        <w:top w:val="none" w:sz="0" w:space="0" w:color="auto"/>
        <w:left w:val="none" w:sz="0" w:space="0" w:color="auto"/>
        <w:bottom w:val="none" w:sz="0" w:space="0" w:color="auto"/>
        <w:right w:val="none" w:sz="0" w:space="0" w:color="auto"/>
      </w:divBdr>
    </w:div>
    <w:div w:id="744913567">
      <w:bodyDiv w:val="1"/>
      <w:marLeft w:val="0"/>
      <w:marRight w:val="0"/>
      <w:marTop w:val="0"/>
      <w:marBottom w:val="0"/>
      <w:divBdr>
        <w:top w:val="none" w:sz="0" w:space="0" w:color="auto"/>
        <w:left w:val="none" w:sz="0" w:space="0" w:color="auto"/>
        <w:bottom w:val="none" w:sz="0" w:space="0" w:color="auto"/>
        <w:right w:val="none" w:sz="0" w:space="0" w:color="auto"/>
      </w:divBdr>
      <w:divsChild>
        <w:div w:id="855116365">
          <w:marLeft w:val="0"/>
          <w:marRight w:val="0"/>
          <w:marTop w:val="0"/>
          <w:marBottom w:val="0"/>
          <w:divBdr>
            <w:top w:val="none" w:sz="0" w:space="0" w:color="auto"/>
            <w:left w:val="none" w:sz="0" w:space="0" w:color="auto"/>
            <w:bottom w:val="none" w:sz="0" w:space="0" w:color="auto"/>
            <w:right w:val="none" w:sz="0" w:space="0" w:color="auto"/>
          </w:divBdr>
        </w:div>
      </w:divsChild>
    </w:div>
    <w:div w:id="861283826">
      <w:bodyDiv w:val="1"/>
      <w:marLeft w:val="0"/>
      <w:marRight w:val="0"/>
      <w:marTop w:val="0"/>
      <w:marBottom w:val="0"/>
      <w:divBdr>
        <w:top w:val="none" w:sz="0" w:space="0" w:color="auto"/>
        <w:left w:val="none" w:sz="0" w:space="0" w:color="auto"/>
        <w:bottom w:val="none" w:sz="0" w:space="0" w:color="auto"/>
        <w:right w:val="none" w:sz="0" w:space="0" w:color="auto"/>
      </w:divBdr>
    </w:div>
    <w:div w:id="1307977040">
      <w:bodyDiv w:val="1"/>
      <w:marLeft w:val="0"/>
      <w:marRight w:val="0"/>
      <w:marTop w:val="0"/>
      <w:marBottom w:val="0"/>
      <w:divBdr>
        <w:top w:val="none" w:sz="0" w:space="0" w:color="auto"/>
        <w:left w:val="none" w:sz="0" w:space="0" w:color="auto"/>
        <w:bottom w:val="none" w:sz="0" w:space="0" w:color="auto"/>
        <w:right w:val="none" w:sz="0" w:space="0" w:color="auto"/>
      </w:divBdr>
    </w:div>
    <w:div w:id="1497653543">
      <w:bodyDiv w:val="1"/>
      <w:marLeft w:val="0"/>
      <w:marRight w:val="0"/>
      <w:marTop w:val="0"/>
      <w:marBottom w:val="0"/>
      <w:divBdr>
        <w:top w:val="none" w:sz="0" w:space="0" w:color="auto"/>
        <w:left w:val="none" w:sz="0" w:space="0" w:color="auto"/>
        <w:bottom w:val="none" w:sz="0" w:space="0" w:color="auto"/>
        <w:right w:val="none" w:sz="0" w:space="0" w:color="auto"/>
      </w:divBdr>
    </w:div>
    <w:div w:id="1508399777">
      <w:bodyDiv w:val="1"/>
      <w:marLeft w:val="0"/>
      <w:marRight w:val="0"/>
      <w:marTop w:val="0"/>
      <w:marBottom w:val="0"/>
      <w:divBdr>
        <w:top w:val="none" w:sz="0" w:space="0" w:color="auto"/>
        <w:left w:val="none" w:sz="0" w:space="0" w:color="auto"/>
        <w:bottom w:val="none" w:sz="0" w:space="0" w:color="auto"/>
        <w:right w:val="none" w:sz="0" w:space="0" w:color="auto"/>
      </w:divBdr>
      <w:divsChild>
        <w:div w:id="408163275">
          <w:marLeft w:val="0"/>
          <w:marRight w:val="0"/>
          <w:marTop w:val="0"/>
          <w:marBottom w:val="0"/>
          <w:divBdr>
            <w:top w:val="none" w:sz="0" w:space="0" w:color="auto"/>
            <w:left w:val="none" w:sz="0" w:space="0" w:color="auto"/>
            <w:bottom w:val="none" w:sz="0" w:space="0" w:color="auto"/>
            <w:right w:val="none" w:sz="0" w:space="0" w:color="auto"/>
          </w:divBdr>
        </w:div>
      </w:divsChild>
    </w:div>
    <w:div w:id="2023390297">
      <w:marLeft w:val="0"/>
      <w:marRight w:val="0"/>
      <w:marTop w:val="0"/>
      <w:marBottom w:val="0"/>
      <w:divBdr>
        <w:top w:val="none" w:sz="0" w:space="0" w:color="auto"/>
        <w:left w:val="none" w:sz="0" w:space="0" w:color="auto"/>
        <w:bottom w:val="none" w:sz="0" w:space="0" w:color="auto"/>
        <w:right w:val="none" w:sz="0" w:space="0" w:color="auto"/>
      </w:divBdr>
      <w:divsChild>
        <w:div w:id="2023390296">
          <w:marLeft w:val="0"/>
          <w:marRight w:val="0"/>
          <w:marTop w:val="0"/>
          <w:marBottom w:val="0"/>
          <w:divBdr>
            <w:top w:val="none" w:sz="0" w:space="0" w:color="auto"/>
            <w:left w:val="none" w:sz="0" w:space="0" w:color="auto"/>
            <w:bottom w:val="none" w:sz="0" w:space="0" w:color="auto"/>
            <w:right w:val="none" w:sz="0" w:space="0" w:color="auto"/>
          </w:divBdr>
        </w:div>
      </w:divsChild>
    </w:div>
    <w:div w:id="2023390311">
      <w:marLeft w:val="0"/>
      <w:marRight w:val="0"/>
      <w:marTop w:val="0"/>
      <w:marBottom w:val="0"/>
      <w:divBdr>
        <w:top w:val="none" w:sz="0" w:space="0" w:color="auto"/>
        <w:left w:val="none" w:sz="0" w:space="0" w:color="auto"/>
        <w:bottom w:val="none" w:sz="0" w:space="0" w:color="auto"/>
        <w:right w:val="none" w:sz="0" w:space="0" w:color="auto"/>
      </w:divBdr>
    </w:div>
    <w:div w:id="2023390312">
      <w:marLeft w:val="0"/>
      <w:marRight w:val="0"/>
      <w:marTop w:val="0"/>
      <w:marBottom w:val="0"/>
      <w:divBdr>
        <w:top w:val="none" w:sz="0" w:space="0" w:color="auto"/>
        <w:left w:val="none" w:sz="0" w:space="0" w:color="auto"/>
        <w:bottom w:val="none" w:sz="0" w:space="0" w:color="auto"/>
        <w:right w:val="none" w:sz="0" w:space="0" w:color="auto"/>
      </w:divBdr>
      <w:divsChild>
        <w:div w:id="2023390300">
          <w:marLeft w:val="0"/>
          <w:marRight w:val="0"/>
          <w:marTop w:val="0"/>
          <w:marBottom w:val="0"/>
          <w:divBdr>
            <w:top w:val="none" w:sz="0" w:space="0" w:color="auto"/>
            <w:left w:val="none" w:sz="0" w:space="0" w:color="auto"/>
            <w:bottom w:val="none" w:sz="0" w:space="0" w:color="auto"/>
            <w:right w:val="none" w:sz="0" w:space="0" w:color="auto"/>
          </w:divBdr>
        </w:div>
        <w:div w:id="2023390317">
          <w:marLeft w:val="0"/>
          <w:marRight w:val="0"/>
          <w:marTop w:val="0"/>
          <w:marBottom w:val="0"/>
          <w:divBdr>
            <w:top w:val="none" w:sz="0" w:space="0" w:color="auto"/>
            <w:left w:val="none" w:sz="0" w:space="0" w:color="auto"/>
            <w:bottom w:val="none" w:sz="0" w:space="0" w:color="auto"/>
            <w:right w:val="none" w:sz="0" w:space="0" w:color="auto"/>
          </w:divBdr>
        </w:div>
        <w:div w:id="2023390337">
          <w:marLeft w:val="0"/>
          <w:marRight w:val="0"/>
          <w:marTop w:val="0"/>
          <w:marBottom w:val="0"/>
          <w:divBdr>
            <w:top w:val="none" w:sz="0" w:space="0" w:color="auto"/>
            <w:left w:val="none" w:sz="0" w:space="0" w:color="auto"/>
            <w:bottom w:val="none" w:sz="0" w:space="0" w:color="auto"/>
            <w:right w:val="none" w:sz="0" w:space="0" w:color="auto"/>
          </w:divBdr>
          <w:divsChild>
            <w:div w:id="2023390310">
              <w:marLeft w:val="0"/>
              <w:marRight w:val="0"/>
              <w:marTop w:val="0"/>
              <w:marBottom w:val="0"/>
              <w:divBdr>
                <w:top w:val="none" w:sz="0" w:space="0" w:color="auto"/>
                <w:left w:val="none" w:sz="0" w:space="0" w:color="auto"/>
                <w:bottom w:val="none" w:sz="0" w:space="0" w:color="auto"/>
                <w:right w:val="none" w:sz="0" w:space="0" w:color="auto"/>
              </w:divBdr>
              <w:divsChild>
                <w:div w:id="2023390316">
                  <w:marLeft w:val="0"/>
                  <w:marRight w:val="0"/>
                  <w:marTop w:val="0"/>
                  <w:marBottom w:val="0"/>
                  <w:divBdr>
                    <w:top w:val="none" w:sz="0" w:space="0" w:color="auto"/>
                    <w:left w:val="none" w:sz="0" w:space="0" w:color="auto"/>
                    <w:bottom w:val="none" w:sz="0" w:space="0" w:color="auto"/>
                    <w:right w:val="none" w:sz="0" w:space="0" w:color="auto"/>
                  </w:divBdr>
                  <w:divsChild>
                    <w:div w:id="2023390328">
                      <w:marLeft w:val="0"/>
                      <w:marRight w:val="0"/>
                      <w:marTop w:val="0"/>
                      <w:marBottom w:val="0"/>
                      <w:divBdr>
                        <w:top w:val="none" w:sz="0" w:space="0" w:color="auto"/>
                        <w:left w:val="none" w:sz="0" w:space="0" w:color="auto"/>
                        <w:bottom w:val="none" w:sz="0" w:space="0" w:color="auto"/>
                        <w:right w:val="none" w:sz="0" w:space="0" w:color="auto"/>
                      </w:divBdr>
                      <w:divsChild>
                        <w:div w:id="2023390298">
                          <w:marLeft w:val="0"/>
                          <w:marRight w:val="0"/>
                          <w:marTop w:val="0"/>
                          <w:marBottom w:val="0"/>
                          <w:divBdr>
                            <w:top w:val="none" w:sz="0" w:space="0" w:color="auto"/>
                            <w:left w:val="none" w:sz="0" w:space="0" w:color="auto"/>
                            <w:bottom w:val="none" w:sz="0" w:space="0" w:color="auto"/>
                            <w:right w:val="none" w:sz="0" w:space="0" w:color="auto"/>
                          </w:divBdr>
                        </w:div>
                        <w:div w:id="2023390299">
                          <w:marLeft w:val="0"/>
                          <w:marRight w:val="0"/>
                          <w:marTop w:val="0"/>
                          <w:marBottom w:val="0"/>
                          <w:divBdr>
                            <w:top w:val="none" w:sz="0" w:space="0" w:color="auto"/>
                            <w:left w:val="none" w:sz="0" w:space="0" w:color="auto"/>
                            <w:bottom w:val="none" w:sz="0" w:space="0" w:color="auto"/>
                            <w:right w:val="none" w:sz="0" w:space="0" w:color="auto"/>
                          </w:divBdr>
                        </w:div>
                        <w:div w:id="2023390301">
                          <w:marLeft w:val="0"/>
                          <w:marRight w:val="0"/>
                          <w:marTop w:val="0"/>
                          <w:marBottom w:val="0"/>
                          <w:divBdr>
                            <w:top w:val="none" w:sz="0" w:space="0" w:color="auto"/>
                            <w:left w:val="none" w:sz="0" w:space="0" w:color="auto"/>
                            <w:bottom w:val="none" w:sz="0" w:space="0" w:color="auto"/>
                            <w:right w:val="none" w:sz="0" w:space="0" w:color="auto"/>
                          </w:divBdr>
                        </w:div>
                        <w:div w:id="2023390302">
                          <w:marLeft w:val="0"/>
                          <w:marRight w:val="0"/>
                          <w:marTop w:val="0"/>
                          <w:marBottom w:val="0"/>
                          <w:divBdr>
                            <w:top w:val="none" w:sz="0" w:space="0" w:color="auto"/>
                            <w:left w:val="none" w:sz="0" w:space="0" w:color="auto"/>
                            <w:bottom w:val="none" w:sz="0" w:space="0" w:color="auto"/>
                            <w:right w:val="none" w:sz="0" w:space="0" w:color="auto"/>
                          </w:divBdr>
                        </w:div>
                        <w:div w:id="2023390303">
                          <w:marLeft w:val="0"/>
                          <w:marRight w:val="0"/>
                          <w:marTop w:val="0"/>
                          <w:marBottom w:val="0"/>
                          <w:divBdr>
                            <w:top w:val="none" w:sz="0" w:space="0" w:color="auto"/>
                            <w:left w:val="none" w:sz="0" w:space="0" w:color="auto"/>
                            <w:bottom w:val="none" w:sz="0" w:space="0" w:color="auto"/>
                            <w:right w:val="none" w:sz="0" w:space="0" w:color="auto"/>
                          </w:divBdr>
                        </w:div>
                        <w:div w:id="2023390304">
                          <w:marLeft w:val="0"/>
                          <w:marRight w:val="0"/>
                          <w:marTop w:val="0"/>
                          <w:marBottom w:val="0"/>
                          <w:divBdr>
                            <w:top w:val="none" w:sz="0" w:space="0" w:color="auto"/>
                            <w:left w:val="none" w:sz="0" w:space="0" w:color="auto"/>
                            <w:bottom w:val="none" w:sz="0" w:space="0" w:color="auto"/>
                            <w:right w:val="none" w:sz="0" w:space="0" w:color="auto"/>
                          </w:divBdr>
                        </w:div>
                        <w:div w:id="2023390305">
                          <w:marLeft w:val="0"/>
                          <w:marRight w:val="0"/>
                          <w:marTop w:val="0"/>
                          <w:marBottom w:val="0"/>
                          <w:divBdr>
                            <w:top w:val="none" w:sz="0" w:space="0" w:color="auto"/>
                            <w:left w:val="none" w:sz="0" w:space="0" w:color="auto"/>
                            <w:bottom w:val="none" w:sz="0" w:space="0" w:color="auto"/>
                            <w:right w:val="none" w:sz="0" w:space="0" w:color="auto"/>
                          </w:divBdr>
                        </w:div>
                        <w:div w:id="2023390306">
                          <w:marLeft w:val="0"/>
                          <w:marRight w:val="0"/>
                          <w:marTop w:val="0"/>
                          <w:marBottom w:val="0"/>
                          <w:divBdr>
                            <w:top w:val="none" w:sz="0" w:space="0" w:color="auto"/>
                            <w:left w:val="none" w:sz="0" w:space="0" w:color="auto"/>
                            <w:bottom w:val="none" w:sz="0" w:space="0" w:color="auto"/>
                            <w:right w:val="none" w:sz="0" w:space="0" w:color="auto"/>
                          </w:divBdr>
                        </w:div>
                        <w:div w:id="2023390307">
                          <w:marLeft w:val="0"/>
                          <w:marRight w:val="0"/>
                          <w:marTop w:val="0"/>
                          <w:marBottom w:val="0"/>
                          <w:divBdr>
                            <w:top w:val="none" w:sz="0" w:space="0" w:color="auto"/>
                            <w:left w:val="none" w:sz="0" w:space="0" w:color="auto"/>
                            <w:bottom w:val="none" w:sz="0" w:space="0" w:color="auto"/>
                            <w:right w:val="none" w:sz="0" w:space="0" w:color="auto"/>
                          </w:divBdr>
                        </w:div>
                        <w:div w:id="2023390308">
                          <w:marLeft w:val="0"/>
                          <w:marRight w:val="0"/>
                          <w:marTop w:val="0"/>
                          <w:marBottom w:val="0"/>
                          <w:divBdr>
                            <w:top w:val="none" w:sz="0" w:space="0" w:color="auto"/>
                            <w:left w:val="none" w:sz="0" w:space="0" w:color="auto"/>
                            <w:bottom w:val="none" w:sz="0" w:space="0" w:color="auto"/>
                            <w:right w:val="none" w:sz="0" w:space="0" w:color="auto"/>
                          </w:divBdr>
                        </w:div>
                        <w:div w:id="2023390313">
                          <w:marLeft w:val="0"/>
                          <w:marRight w:val="0"/>
                          <w:marTop w:val="0"/>
                          <w:marBottom w:val="0"/>
                          <w:divBdr>
                            <w:top w:val="none" w:sz="0" w:space="0" w:color="auto"/>
                            <w:left w:val="none" w:sz="0" w:space="0" w:color="auto"/>
                            <w:bottom w:val="none" w:sz="0" w:space="0" w:color="auto"/>
                            <w:right w:val="none" w:sz="0" w:space="0" w:color="auto"/>
                          </w:divBdr>
                        </w:div>
                        <w:div w:id="2023390314">
                          <w:marLeft w:val="0"/>
                          <w:marRight w:val="0"/>
                          <w:marTop w:val="0"/>
                          <w:marBottom w:val="0"/>
                          <w:divBdr>
                            <w:top w:val="none" w:sz="0" w:space="0" w:color="auto"/>
                            <w:left w:val="none" w:sz="0" w:space="0" w:color="auto"/>
                            <w:bottom w:val="none" w:sz="0" w:space="0" w:color="auto"/>
                            <w:right w:val="none" w:sz="0" w:space="0" w:color="auto"/>
                          </w:divBdr>
                        </w:div>
                        <w:div w:id="2023390318">
                          <w:marLeft w:val="0"/>
                          <w:marRight w:val="0"/>
                          <w:marTop w:val="0"/>
                          <w:marBottom w:val="0"/>
                          <w:divBdr>
                            <w:top w:val="none" w:sz="0" w:space="0" w:color="auto"/>
                            <w:left w:val="none" w:sz="0" w:space="0" w:color="auto"/>
                            <w:bottom w:val="none" w:sz="0" w:space="0" w:color="auto"/>
                            <w:right w:val="none" w:sz="0" w:space="0" w:color="auto"/>
                          </w:divBdr>
                        </w:div>
                        <w:div w:id="2023390319">
                          <w:marLeft w:val="0"/>
                          <w:marRight w:val="0"/>
                          <w:marTop w:val="0"/>
                          <w:marBottom w:val="0"/>
                          <w:divBdr>
                            <w:top w:val="none" w:sz="0" w:space="0" w:color="auto"/>
                            <w:left w:val="none" w:sz="0" w:space="0" w:color="auto"/>
                            <w:bottom w:val="none" w:sz="0" w:space="0" w:color="auto"/>
                            <w:right w:val="none" w:sz="0" w:space="0" w:color="auto"/>
                          </w:divBdr>
                        </w:div>
                        <w:div w:id="2023390320">
                          <w:marLeft w:val="0"/>
                          <w:marRight w:val="0"/>
                          <w:marTop w:val="0"/>
                          <w:marBottom w:val="0"/>
                          <w:divBdr>
                            <w:top w:val="none" w:sz="0" w:space="0" w:color="auto"/>
                            <w:left w:val="none" w:sz="0" w:space="0" w:color="auto"/>
                            <w:bottom w:val="none" w:sz="0" w:space="0" w:color="auto"/>
                            <w:right w:val="none" w:sz="0" w:space="0" w:color="auto"/>
                          </w:divBdr>
                        </w:div>
                        <w:div w:id="2023390321">
                          <w:marLeft w:val="0"/>
                          <w:marRight w:val="0"/>
                          <w:marTop w:val="0"/>
                          <w:marBottom w:val="0"/>
                          <w:divBdr>
                            <w:top w:val="none" w:sz="0" w:space="0" w:color="auto"/>
                            <w:left w:val="none" w:sz="0" w:space="0" w:color="auto"/>
                            <w:bottom w:val="none" w:sz="0" w:space="0" w:color="auto"/>
                            <w:right w:val="none" w:sz="0" w:space="0" w:color="auto"/>
                          </w:divBdr>
                        </w:div>
                        <w:div w:id="2023390322">
                          <w:marLeft w:val="0"/>
                          <w:marRight w:val="0"/>
                          <w:marTop w:val="0"/>
                          <w:marBottom w:val="0"/>
                          <w:divBdr>
                            <w:top w:val="none" w:sz="0" w:space="0" w:color="auto"/>
                            <w:left w:val="none" w:sz="0" w:space="0" w:color="auto"/>
                            <w:bottom w:val="none" w:sz="0" w:space="0" w:color="auto"/>
                            <w:right w:val="none" w:sz="0" w:space="0" w:color="auto"/>
                          </w:divBdr>
                        </w:div>
                        <w:div w:id="2023390323">
                          <w:marLeft w:val="0"/>
                          <w:marRight w:val="0"/>
                          <w:marTop w:val="0"/>
                          <w:marBottom w:val="0"/>
                          <w:divBdr>
                            <w:top w:val="none" w:sz="0" w:space="0" w:color="auto"/>
                            <w:left w:val="none" w:sz="0" w:space="0" w:color="auto"/>
                            <w:bottom w:val="none" w:sz="0" w:space="0" w:color="auto"/>
                            <w:right w:val="none" w:sz="0" w:space="0" w:color="auto"/>
                          </w:divBdr>
                        </w:div>
                        <w:div w:id="2023390324">
                          <w:marLeft w:val="0"/>
                          <w:marRight w:val="0"/>
                          <w:marTop w:val="0"/>
                          <w:marBottom w:val="0"/>
                          <w:divBdr>
                            <w:top w:val="none" w:sz="0" w:space="0" w:color="auto"/>
                            <w:left w:val="none" w:sz="0" w:space="0" w:color="auto"/>
                            <w:bottom w:val="none" w:sz="0" w:space="0" w:color="auto"/>
                            <w:right w:val="none" w:sz="0" w:space="0" w:color="auto"/>
                          </w:divBdr>
                        </w:div>
                        <w:div w:id="2023390325">
                          <w:marLeft w:val="0"/>
                          <w:marRight w:val="0"/>
                          <w:marTop w:val="0"/>
                          <w:marBottom w:val="0"/>
                          <w:divBdr>
                            <w:top w:val="none" w:sz="0" w:space="0" w:color="auto"/>
                            <w:left w:val="none" w:sz="0" w:space="0" w:color="auto"/>
                            <w:bottom w:val="none" w:sz="0" w:space="0" w:color="auto"/>
                            <w:right w:val="none" w:sz="0" w:space="0" w:color="auto"/>
                          </w:divBdr>
                        </w:div>
                        <w:div w:id="2023390326">
                          <w:marLeft w:val="0"/>
                          <w:marRight w:val="0"/>
                          <w:marTop w:val="0"/>
                          <w:marBottom w:val="0"/>
                          <w:divBdr>
                            <w:top w:val="none" w:sz="0" w:space="0" w:color="auto"/>
                            <w:left w:val="none" w:sz="0" w:space="0" w:color="auto"/>
                            <w:bottom w:val="none" w:sz="0" w:space="0" w:color="auto"/>
                            <w:right w:val="none" w:sz="0" w:space="0" w:color="auto"/>
                          </w:divBdr>
                        </w:div>
                        <w:div w:id="2023390329">
                          <w:marLeft w:val="0"/>
                          <w:marRight w:val="0"/>
                          <w:marTop w:val="0"/>
                          <w:marBottom w:val="0"/>
                          <w:divBdr>
                            <w:top w:val="none" w:sz="0" w:space="0" w:color="auto"/>
                            <w:left w:val="none" w:sz="0" w:space="0" w:color="auto"/>
                            <w:bottom w:val="none" w:sz="0" w:space="0" w:color="auto"/>
                            <w:right w:val="none" w:sz="0" w:space="0" w:color="auto"/>
                          </w:divBdr>
                        </w:div>
                        <w:div w:id="2023390330">
                          <w:marLeft w:val="0"/>
                          <w:marRight w:val="0"/>
                          <w:marTop w:val="0"/>
                          <w:marBottom w:val="0"/>
                          <w:divBdr>
                            <w:top w:val="none" w:sz="0" w:space="0" w:color="auto"/>
                            <w:left w:val="none" w:sz="0" w:space="0" w:color="auto"/>
                            <w:bottom w:val="none" w:sz="0" w:space="0" w:color="auto"/>
                            <w:right w:val="none" w:sz="0" w:space="0" w:color="auto"/>
                          </w:divBdr>
                        </w:div>
                        <w:div w:id="2023390331">
                          <w:marLeft w:val="0"/>
                          <w:marRight w:val="0"/>
                          <w:marTop w:val="0"/>
                          <w:marBottom w:val="0"/>
                          <w:divBdr>
                            <w:top w:val="none" w:sz="0" w:space="0" w:color="auto"/>
                            <w:left w:val="none" w:sz="0" w:space="0" w:color="auto"/>
                            <w:bottom w:val="none" w:sz="0" w:space="0" w:color="auto"/>
                            <w:right w:val="none" w:sz="0" w:space="0" w:color="auto"/>
                          </w:divBdr>
                        </w:div>
                        <w:div w:id="2023390333">
                          <w:marLeft w:val="0"/>
                          <w:marRight w:val="0"/>
                          <w:marTop w:val="0"/>
                          <w:marBottom w:val="0"/>
                          <w:divBdr>
                            <w:top w:val="none" w:sz="0" w:space="0" w:color="auto"/>
                            <w:left w:val="none" w:sz="0" w:space="0" w:color="auto"/>
                            <w:bottom w:val="none" w:sz="0" w:space="0" w:color="auto"/>
                            <w:right w:val="none" w:sz="0" w:space="0" w:color="auto"/>
                          </w:divBdr>
                        </w:div>
                        <w:div w:id="2023390334">
                          <w:marLeft w:val="0"/>
                          <w:marRight w:val="0"/>
                          <w:marTop w:val="0"/>
                          <w:marBottom w:val="0"/>
                          <w:divBdr>
                            <w:top w:val="none" w:sz="0" w:space="0" w:color="auto"/>
                            <w:left w:val="none" w:sz="0" w:space="0" w:color="auto"/>
                            <w:bottom w:val="none" w:sz="0" w:space="0" w:color="auto"/>
                            <w:right w:val="none" w:sz="0" w:space="0" w:color="auto"/>
                          </w:divBdr>
                        </w:div>
                        <w:div w:id="2023390335">
                          <w:marLeft w:val="0"/>
                          <w:marRight w:val="0"/>
                          <w:marTop w:val="0"/>
                          <w:marBottom w:val="0"/>
                          <w:divBdr>
                            <w:top w:val="none" w:sz="0" w:space="0" w:color="auto"/>
                            <w:left w:val="none" w:sz="0" w:space="0" w:color="auto"/>
                            <w:bottom w:val="none" w:sz="0" w:space="0" w:color="auto"/>
                            <w:right w:val="none" w:sz="0" w:space="0" w:color="auto"/>
                          </w:divBdr>
                        </w:div>
                        <w:div w:id="2023390336">
                          <w:marLeft w:val="0"/>
                          <w:marRight w:val="0"/>
                          <w:marTop w:val="0"/>
                          <w:marBottom w:val="0"/>
                          <w:divBdr>
                            <w:top w:val="none" w:sz="0" w:space="0" w:color="auto"/>
                            <w:left w:val="none" w:sz="0" w:space="0" w:color="auto"/>
                            <w:bottom w:val="none" w:sz="0" w:space="0" w:color="auto"/>
                            <w:right w:val="none" w:sz="0" w:space="0" w:color="auto"/>
                          </w:divBdr>
                        </w:div>
                        <w:div w:id="2023390338">
                          <w:marLeft w:val="0"/>
                          <w:marRight w:val="0"/>
                          <w:marTop w:val="0"/>
                          <w:marBottom w:val="0"/>
                          <w:divBdr>
                            <w:top w:val="none" w:sz="0" w:space="0" w:color="auto"/>
                            <w:left w:val="none" w:sz="0" w:space="0" w:color="auto"/>
                            <w:bottom w:val="none" w:sz="0" w:space="0" w:color="auto"/>
                            <w:right w:val="none" w:sz="0" w:space="0" w:color="auto"/>
                          </w:divBdr>
                        </w:div>
                        <w:div w:id="2023390339">
                          <w:marLeft w:val="0"/>
                          <w:marRight w:val="0"/>
                          <w:marTop w:val="0"/>
                          <w:marBottom w:val="0"/>
                          <w:divBdr>
                            <w:top w:val="none" w:sz="0" w:space="0" w:color="auto"/>
                            <w:left w:val="none" w:sz="0" w:space="0" w:color="auto"/>
                            <w:bottom w:val="none" w:sz="0" w:space="0" w:color="auto"/>
                            <w:right w:val="none" w:sz="0" w:space="0" w:color="auto"/>
                          </w:divBdr>
                        </w:div>
                        <w:div w:id="2023390340">
                          <w:marLeft w:val="0"/>
                          <w:marRight w:val="0"/>
                          <w:marTop w:val="0"/>
                          <w:marBottom w:val="0"/>
                          <w:divBdr>
                            <w:top w:val="none" w:sz="0" w:space="0" w:color="auto"/>
                            <w:left w:val="none" w:sz="0" w:space="0" w:color="auto"/>
                            <w:bottom w:val="none" w:sz="0" w:space="0" w:color="auto"/>
                            <w:right w:val="none" w:sz="0" w:space="0" w:color="auto"/>
                          </w:divBdr>
                        </w:div>
                        <w:div w:id="2023390341">
                          <w:marLeft w:val="0"/>
                          <w:marRight w:val="0"/>
                          <w:marTop w:val="0"/>
                          <w:marBottom w:val="0"/>
                          <w:divBdr>
                            <w:top w:val="none" w:sz="0" w:space="0" w:color="auto"/>
                            <w:left w:val="none" w:sz="0" w:space="0" w:color="auto"/>
                            <w:bottom w:val="none" w:sz="0" w:space="0" w:color="auto"/>
                            <w:right w:val="none" w:sz="0" w:space="0" w:color="auto"/>
                          </w:divBdr>
                        </w:div>
                        <w:div w:id="2023390342">
                          <w:marLeft w:val="0"/>
                          <w:marRight w:val="0"/>
                          <w:marTop w:val="0"/>
                          <w:marBottom w:val="0"/>
                          <w:divBdr>
                            <w:top w:val="none" w:sz="0" w:space="0" w:color="auto"/>
                            <w:left w:val="none" w:sz="0" w:space="0" w:color="auto"/>
                            <w:bottom w:val="none" w:sz="0" w:space="0" w:color="auto"/>
                            <w:right w:val="none" w:sz="0" w:space="0" w:color="auto"/>
                          </w:divBdr>
                        </w:div>
                        <w:div w:id="2023390343">
                          <w:marLeft w:val="0"/>
                          <w:marRight w:val="0"/>
                          <w:marTop w:val="0"/>
                          <w:marBottom w:val="0"/>
                          <w:divBdr>
                            <w:top w:val="none" w:sz="0" w:space="0" w:color="auto"/>
                            <w:left w:val="none" w:sz="0" w:space="0" w:color="auto"/>
                            <w:bottom w:val="none" w:sz="0" w:space="0" w:color="auto"/>
                            <w:right w:val="none" w:sz="0" w:space="0" w:color="auto"/>
                          </w:divBdr>
                        </w:div>
                        <w:div w:id="2023390344">
                          <w:marLeft w:val="0"/>
                          <w:marRight w:val="0"/>
                          <w:marTop w:val="0"/>
                          <w:marBottom w:val="0"/>
                          <w:divBdr>
                            <w:top w:val="none" w:sz="0" w:space="0" w:color="auto"/>
                            <w:left w:val="none" w:sz="0" w:space="0" w:color="auto"/>
                            <w:bottom w:val="none" w:sz="0" w:space="0" w:color="auto"/>
                            <w:right w:val="none" w:sz="0" w:space="0" w:color="auto"/>
                          </w:divBdr>
                        </w:div>
                        <w:div w:id="2023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90315">
      <w:marLeft w:val="0"/>
      <w:marRight w:val="0"/>
      <w:marTop w:val="0"/>
      <w:marBottom w:val="0"/>
      <w:divBdr>
        <w:top w:val="none" w:sz="0" w:space="0" w:color="auto"/>
        <w:left w:val="none" w:sz="0" w:space="0" w:color="auto"/>
        <w:bottom w:val="none" w:sz="0" w:space="0" w:color="auto"/>
        <w:right w:val="none" w:sz="0" w:space="0" w:color="auto"/>
      </w:divBdr>
    </w:div>
    <w:div w:id="2023390327">
      <w:marLeft w:val="0"/>
      <w:marRight w:val="0"/>
      <w:marTop w:val="0"/>
      <w:marBottom w:val="0"/>
      <w:divBdr>
        <w:top w:val="none" w:sz="0" w:space="0" w:color="auto"/>
        <w:left w:val="none" w:sz="0" w:space="0" w:color="auto"/>
        <w:bottom w:val="none" w:sz="0" w:space="0" w:color="auto"/>
        <w:right w:val="none" w:sz="0" w:space="0" w:color="auto"/>
      </w:divBdr>
      <w:divsChild>
        <w:div w:id="2023390309">
          <w:marLeft w:val="720"/>
          <w:marRight w:val="720"/>
          <w:marTop w:val="100"/>
          <w:marBottom w:val="100"/>
          <w:divBdr>
            <w:top w:val="none" w:sz="0" w:space="0" w:color="auto"/>
            <w:left w:val="none" w:sz="0" w:space="0" w:color="auto"/>
            <w:bottom w:val="none" w:sz="0" w:space="0" w:color="auto"/>
            <w:right w:val="none" w:sz="0" w:space="0" w:color="auto"/>
          </w:divBdr>
        </w:div>
      </w:divsChild>
    </w:div>
    <w:div w:id="2023390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tewardshipguy.com/about-me/" TargetMode="External"/><Relationship Id="rId13" Type="http://schemas.openxmlformats.org/officeDocument/2006/relationships/hyperlink" Target="https://www.tens.org/" TargetMode="External"/><Relationship Id="rId3" Type="http://schemas.openxmlformats.org/officeDocument/2006/relationships/styles" Target="styles.xml"/><Relationship Id="rId7" Type="http://schemas.openxmlformats.org/officeDocument/2006/relationships/hyperlink" Target="mailto:editor@stewardshipofllife.org" TargetMode="External"/><Relationship Id="rId12" Type="http://schemas.openxmlformats.org/officeDocument/2006/relationships/hyperlink" Target="https://www.elca.org/stewardsh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lca.org/stewardsh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ewardshipoflife.org/" TargetMode="External"/><Relationship Id="rId4" Type="http://schemas.openxmlformats.org/officeDocument/2006/relationships/settings" Target="settings.xml"/><Relationship Id="rId9" Type="http://schemas.openxmlformats.org/officeDocument/2006/relationships/hyperlink" Target="http://www.stewardshipoflife.org/" TargetMode="External"/><Relationship Id="rId14" Type="http://schemas.openxmlformats.org/officeDocument/2006/relationships/hyperlink" Target="https://www.t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0E52-260A-48B4-8AB5-BB84C1A1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937</Words>
  <Characters>5172</Characters>
  <Application>Microsoft Office Word</Application>
  <DocSecurity>0</DocSecurity>
  <Lines>99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Robert Blezard</cp:lastModifiedBy>
  <cp:revision>38</cp:revision>
  <cp:lastPrinted>2018-02-14T20:39:00Z</cp:lastPrinted>
  <dcterms:created xsi:type="dcterms:W3CDTF">2023-10-18T02:08:00Z</dcterms:created>
  <dcterms:modified xsi:type="dcterms:W3CDTF">2023-10-18T03:28:00Z</dcterms:modified>
</cp:coreProperties>
</file>